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66B" w:rsidRDefault="009C666B"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9C666B" w:rsidRDefault="009C666B"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EB2933" w:rsidRDefault="00EB2933"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9C666B" w:rsidRDefault="009C666B"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B43398" w:rsidRDefault="00B43398" w:rsidP="003836D5">
      <w:pPr>
        <w:tabs>
          <w:tab w:val="left" w:pos="0"/>
        </w:tabs>
        <w:autoSpaceDE w:val="0"/>
        <w:autoSpaceDN w:val="0"/>
        <w:adjustRightInd w:val="0"/>
        <w:spacing w:before="120" w:after="240"/>
        <w:rPr>
          <w:rFonts w:ascii="Arial" w:hAnsi="Arial" w:cs="Arial"/>
          <w:b/>
          <w:color w:val="000000" w:themeColor="text1"/>
          <w:sz w:val="22"/>
          <w:szCs w:val="22"/>
          <w:u w:val="single"/>
        </w:rPr>
      </w:pPr>
      <w:r w:rsidRPr="009C666B">
        <w:rPr>
          <w:rFonts w:eastAsia="Calibri"/>
          <w:noProof/>
          <w:sz w:val="24"/>
          <w:szCs w:val="24"/>
        </w:rPr>
        <w:drawing>
          <wp:inline distT="0" distB="0" distL="0" distR="0" wp14:anchorId="7C769DA2" wp14:editId="6D8A4CD4">
            <wp:extent cx="5278120" cy="2520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2520315"/>
                    </a:xfrm>
                    <a:prstGeom prst="rect">
                      <a:avLst/>
                    </a:prstGeom>
                    <a:noFill/>
                    <a:ln>
                      <a:noFill/>
                    </a:ln>
                  </pic:spPr>
                </pic:pic>
              </a:graphicData>
            </a:graphic>
          </wp:inline>
        </w:drawing>
      </w:r>
    </w:p>
    <w:p w:rsidR="00B43398" w:rsidRDefault="00B43398"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B43398" w:rsidRDefault="00B43398"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554E80" w:rsidRDefault="00B43398" w:rsidP="00554E80">
      <w:pPr>
        <w:tabs>
          <w:tab w:val="left" w:pos="0"/>
        </w:tabs>
        <w:autoSpaceDE w:val="0"/>
        <w:autoSpaceDN w:val="0"/>
        <w:adjustRightInd w:val="0"/>
        <w:spacing w:before="120" w:after="240"/>
        <w:jc w:val="center"/>
        <w:rPr>
          <w:rFonts w:ascii="Arial" w:hAnsi="Arial" w:cs="Arial"/>
          <w:b/>
          <w:color w:val="000000" w:themeColor="text1"/>
          <w:sz w:val="48"/>
          <w:szCs w:val="48"/>
        </w:rPr>
      </w:pPr>
      <w:r w:rsidRPr="00B43398">
        <w:rPr>
          <w:rFonts w:ascii="Arial" w:hAnsi="Arial" w:cs="Arial"/>
          <w:b/>
          <w:color w:val="000000" w:themeColor="text1"/>
          <w:sz w:val="48"/>
          <w:szCs w:val="48"/>
        </w:rPr>
        <w:t xml:space="preserve">Promotions </w:t>
      </w:r>
      <w:r w:rsidR="00554E80">
        <w:rPr>
          <w:rFonts w:ascii="Arial" w:hAnsi="Arial" w:cs="Arial"/>
          <w:b/>
          <w:color w:val="000000" w:themeColor="text1"/>
          <w:sz w:val="48"/>
          <w:szCs w:val="48"/>
        </w:rPr>
        <w:t>Process</w:t>
      </w:r>
      <w:r w:rsidRPr="00B43398">
        <w:rPr>
          <w:rFonts w:ascii="Arial" w:hAnsi="Arial" w:cs="Arial"/>
          <w:b/>
          <w:color w:val="000000" w:themeColor="text1"/>
          <w:sz w:val="48"/>
          <w:szCs w:val="48"/>
        </w:rPr>
        <w:t xml:space="preserve"> </w:t>
      </w:r>
    </w:p>
    <w:p w:rsidR="00B43398" w:rsidRDefault="00B43398" w:rsidP="00B43398">
      <w:pPr>
        <w:tabs>
          <w:tab w:val="left" w:pos="0"/>
        </w:tabs>
        <w:autoSpaceDE w:val="0"/>
        <w:autoSpaceDN w:val="0"/>
        <w:adjustRightInd w:val="0"/>
        <w:spacing w:before="120" w:after="240"/>
        <w:jc w:val="center"/>
        <w:rPr>
          <w:rFonts w:ascii="Arial" w:hAnsi="Arial" w:cs="Arial"/>
          <w:b/>
          <w:color w:val="000000" w:themeColor="text1"/>
          <w:sz w:val="48"/>
          <w:szCs w:val="48"/>
        </w:rPr>
      </w:pPr>
      <w:r w:rsidRPr="00B43398">
        <w:rPr>
          <w:rFonts w:ascii="Arial" w:hAnsi="Arial" w:cs="Arial"/>
          <w:b/>
          <w:color w:val="000000" w:themeColor="text1"/>
          <w:sz w:val="48"/>
          <w:szCs w:val="48"/>
        </w:rPr>
        <w:t>Assessment Centre Guidance</w:t>
      </w:r>
      <w:r>
        <w:rPr>
          <w:rFonts w:ascii="Arial" w:hAnsi="Arial" w:cs="Arial"/>
          <w:b/>
          <w:color w:val="000000" w:themeColor="text1"/>
          <w:sz w:val="48"/>
          <w:szCs w:val="48"/>
        </w:rPr>
        <w:t>.</w:t>
      </w:r>
    </w:p>
    <w:p w:rsidR="008C0C23" w:rsidRDefault="008C0C23" w:rsidP="00B43398">
      <w:pPr>
        <w:tabs>
          <w:tab w:val="left" w:pos="0"/>
        </w:tabs>
        <w:autoSpaceDE w:val="0"/>
        <w:autoSpaceDN w:val="0"/>
        <w:adjustRightInd w:val="0"/>
        <w:spacing w:before="120" w:after="240"/>
        <w:jc w:val="center"/>
        <w:rPr>
          <w:rFonts w:ascii="Arial" w:hAnsi="Arial" w:cs="Arial"/>
          <w:b/>
          <w:color w:val="000000" w:themeColor="text1"/>
          <w:sz w:val="48"/>
          <w:szCs w:val="48"/>
        </w:rPr>
      </w:pPr>
    </w:p>
    <w:p w:rsidR="008C0C23" w:rsidRDefault="008C0C23" w:rsidP="00B43398">
      <w:pPr>
        <w:tabs>
          <w:tab w:val="left" w:pos="0"/>
        </w:tabs>
        <w:autoSpaceDE w:val="0"/>
        <w:autoSpaceDN w:val="0"/>
        <w:adjustRightInd w:val="0"/>
        <w:spacing w:before="120" w:after="240"/>
        <w:jc w:val="center"/>
        <w:rPr>
          <w:rFonts w:ascii="Arial" w:hAnsi="Arial" w:cs="Arial"/>
          <w:b/>
          <w:color w:val="000000" w:themeColor="text1"/>
          <w:sz w:val="48"/>
          <w:szCs w:val="48"/>
        </w:rPr>
      </w:pPr>
      <w:r>
        <w:rPr>
          <w:rFonts w:ascii="Arial" w:hAnsi="Arial" w:cs="Arial"/>
          <w:b/>
          <w:color w:val="000000" w:themeColor="text1"/>
          <w:sz w:val="48"/>
          <w:szCs w:val="48"/>
        </w:rPr>
        <w:t xml:space="preserve">Sergeant Process </w:t>
      </w:r>
    </w:p>
    <w:p w:rsidR="008C0C23" w:rsidRPr="00B43398" w:rsidRDefault="008C0C23" w:rsidP="00B43398">
      <w:pPr>
        <w:tabs>
          <w:tab w:val="left" w:pos="0"/>
        </w:tabs>
        <w:autoSpaceDE w:val="0"/>
        <w:autoSpaceDN w:val="0"/>
        <w:adjustRightInd w:val="0"/>
        <w:spacing w:before="120" w:after="240"/>
        <w:jc w:val="center"/>
        <w:rPr>
          <w:rFonts w:ascii="Arial" w:hAnsi="Arial" w:cs="Arial"/>
          <w:b/>
          <w:color w:val="000000" w:themeColor="text1"/>
          <w:sz w:val="48"/>
          <w:szCs w:val="48"/>
        </w:rPr>
      </w:pPr>
      <w:r>
        <w:rPr>
          <w:rFonts w:ascii="Arial" w:hAnsi="Arial" w:cs="Arial"/>
          <w:b/>
          <w:color w:val="000000" w:themeColor="text1"/>
          <w:sz w:val="48"/>
          <w:szCs w:val="48"/>
        </w:rPr>
        <w:t>April 2023</w:t>
      </w:r>
    </w:p>
    <w:p w:rsidR="00B43398" w:rsidRDefault="00B43398"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B43398" w:rsidRDefault="00B43398"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B43398" w:rsidRDefault="00B43398"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B43398" w:rsidRDefault="00B43398"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B43398" w:rsidRDefault="00B43398"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9C666B" w:rsidRDefault="009C666B" w:rsidP="003836D5">
      <w:pPr>
        <w:tabs>
          <w:tab w:val="left" w:pos="0"/>
        </w:tabs>
        <w:autoSpaceDE w:val="0"/>
        <w:autoSpaceDN w:val="0"/>
        <w:adjustRightInd w:val="0"/>
        <w:spacing w:before="120" w:after="240"/>
        <w:rPr>
          <w:rFonts w:ascii="Arial" w:hAnsi="Arial" w:cs="Arial"/>
          <w:b/>
          <w:color w:val="000000" w:themeColor="text1"/>
          <w:sz w:val="22"/>
          <w:szCs w:val="22"/>
          <w:u w:val="single"/>
        </w:rPr>
      </w:pPr>
    </w:p>
    <w:p w:rsidR="009C666B" w:rsidRDefault="009C666B">
      <w:pPr>
        <w:spacing w:after="160" w:line="259" w:lineRule="auto"/>
        <w:rPr>
          <w:rFonts w:ascii="Arial" w:hAnsi="Arial" w:cs="Arial"/>
          <w:b/>
          <w:color w:val="000000" w:themeColor="text1"/>
          <w:sz w:val="22"/>
          <w:szCs w:val="22"/>
          <w:u w:val="single"/>
        </w:rPr>
      </w:pPr>
      <w:r>
        <w:rPr>
          <w:rFonts w:ascii="Arial" w:hAnsi="Arial" w:cs="Arial"/>
          <w:b/>
          <w:color w:val="000000" w:themeColor="text1"/>
          <w:sz w:val="22"/>
          <w:szCs w:val="22"/>
          <w:u w:val="single"/>
        </w:rPr>
        <w:br w:type="page"/>
      </w:r>
    </w:p>
    <w:p w:rsidR="003836D5" w:rsidRPr="00813DA7" w:rsidRDefault="003836D5" w:rsidP="003836D5">
      <w:pPr>
        <w:tabs>
          <w:tab w:val="left" w:pos="0"/>
        </w:tabs>
        <w:autoSpaceDE w:val="0"/>
        <w:autoSpaceDN w:val="0"/>
        <w:adjustRightInd w:val="0"/>
        <w:spacing w:before="120" w:after="240"/>
        <w:rPr>
          <w:rFonts w:ascii="Arial" w:hAnsi="Arial" w:cs="Arial"/>
          <w:b/>
          <w:color w:val="000000"/>
          <w:sz w:val="22"/>
          <w:szCs w:val="22"/>
          <w:u w:val="single"/>
        </w:rPr>
      </w:pPr>
      <w:r w:rsidRPr="00813DA7">
        <w:rPr>
          <w:rFonts w:ascii="Arial" w:hAnsi="Arial" w:cs="Arial"/>
          <w:b/>
          <w:color w:val="000000" w:themeColor="text1"/>
          <w:sz w:val="22"/>
          <w:szCs w:val="22"/>
          <w:u w:val="single"/>
        </w:rPr>
        <w:lastRenderedPageBreak/>
        <w:t xml:space="preserve">OVERVIEW </w:t>
      </w:r>
    </w:p>
    <w:p w:rsidR="003836D5" w:rsidRPr="00813DA7" w:rsidRDefault="003836D5" w:rsidP="003836D5">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The sergeant promotion process comprises of 3 key assessment steps. The purpose of these is to identify the best possible candidates to be promoted. The details of each step are outlined in this manual. </w:t>
      </w:r>
    </w:p>
    <w:p w:rsidR="003836D5" w:rsidRPr="00813DA7" w:rsidRDefault="003836D5" w:rsidP="003836D5">
      <w:pPr>
        <w:tabs>
          <w:tab w:val="left" w:pos="0"/>
        </w:tabs>
        <w:autoSpaceDE w:val="0"/>
        <w:autoSpaceDN w:val="0"/>
        <w:adjustRightInd w:val="0"/>
        <w:rPr>
          <w:rFonts w:ascii="Arial" w:hAnsi="Arial" w:cs="Arial"/>
          <w:sz w:val="22"/>
          <w:szCs w:val="22"/>
        </w:rPr>
      </w:pPr>
    </w:p>
    <w:p w:rsidR="003836D5" w:rsidRPr="00A11DF1" w:rsidRDefault="003836D5" w:rsidP="003836D5">
      <w:pPr>
        <w:tabs>
          <w:tab w:val="left" w:pos="0"/>
        </w:tabs>
        <w:autoSpaceDE w:val="0"/>
        <w:autoSpaceDN w:val="0"/>
        <w:adjustRightInd w:val="0"/>
        <w:rPr>
          <w:rFonts w:ascii="Arial" w:hAnsi="Arial" w:cs="Arial"/>
          <w:b/>
          <w:i/>
          <w:sz w:val="22"/>
          <w:szCs w:val="22"/>
        </w:rPr>
      </w:pPr>
      <w:r w:rsidRPr="00813DA7">
        <w:rPr>
          <w:rFonts w:ascii="Arial" w:hAnsi="Arial" w:cs="Arial"/>
          <w:sz w:val="22"/>
          <w:szCs w:val="22"/>
        </w:rPr>
        <w:t xml:space="preserve">Throughout the process, you will be assessed against the Competency and Values Framework for policing (CVF) – Level 2 – Supervisor/middle manager.  This is a nationally developed competency and values framework for the police force. Each cluster has a heading and a description of why that area is important. Each competency and value include a description and a list of behaviours which indicate that a person is displaying that particular competence/value.  </w:t>
      </w:r>
      <w:r w:rsidRPr="00A11DF1">
        <w:rPr>
          <w:rFonts w:ascii="Arial" w:hAnsi="Arial" w:cs="Arial"/>
          <w:b/>
          <w:i/>
          <w:sz w:val="22"/>
          <w:szCs w:val="22"/>
        </w:rPr>
        <w:t>A copy of the framework has been included in the application pack.</w:t>
      </w:r>
    </w:p>
    <w:p w:rsidR="003836D5" w:rsidRPr="00813DA7" w:rsidRDefault="003836D5" w:rsidP="003836D5">
      <w:pPr>
        <w:tabs>
          <w:tab w:val="left" w:pos="0"/>
        </w:tabs>
        <w:autoSpaceDE w:val="0"/>
        <w:autoSpaceDN w:val="0"/>
        <w:adjustRightInd w:val="0"/>
        <w:rPr>
          <w:rFonts w:ascii="Arial" w:hAnsi="Arial" w:cs="Arial"/>
          <w:sz w:val="22"/>
          <w:szCs w:val="22"/>
        </w:rPr>
      </w:pPr>
    </w:p>
    <w:p w:rsidR="003836D5" w:rsidRPr="00813DA7" w:rsidRDefault="003836D5" w:rsidP="003836D5">
      <w:pPr>
        <w:tabs>
          <w:tab w:val="left" w:pos="0"/>
        </w:tabs>
        <w:autoSpaceDE w:val="0"/>
        <w:autoSpaceDN w:val="0"/>
        <w:adjustRightInd w:val="0"/>
        <w:rPr>
          <w:rFonts w:ascii="Arial" w:hAnsi="Arial" w:cs="Arial"/>
          <w:sz w:val="22"/>
          <w:szCs w:val="22"/>
        </w:rPr>
      </w:pPr>
      <w:r w:rsidRPr="00813DA7">
        <w:rPr>
          <w:rFonts w:ascii="Arial" w:hAnsi="Arial" w:cs="Arial"/>
          <w:sz w:val="22"/>
          <w:szCs w:val="22"/>
        </w:rPr>
        <w:t>The key dates for the process are provided in Appendix 1.</w:t>
      </w:r>
    </w:p>
    <w:p w:rsidR="003836D5" w:rsidRPr="00813DA7" w:rsidRDefault="003836D5" w:rsidP="003836D5">
      <w:pPr>
        <w:tabs>
          <w:tab w:val="left" w:pos="0"/>
        </w:tabs>
        <w:autoSpaceDE w:val="0"/>
        <w:autoSpaceDN w:val="0"/>
        <w:adjustRightInd w:val="0"/>
        <w:rPr>
          <w:rFonts w:ascii="Arial" w:hAnsi="Arial" w:cs="Arial"/>
          <w:sz w:val="22"/>
          <w:szCs w:val="22"/>
        </w:rPr>
      </w:pPr>
    </w:p>
    <w:p w:rsidR="003836D5" w:rsidRPr="00813DA7" w:rsidRDefault="003836D5" w:rsidP="003836D5">
      <w:pPr>
        <w:tabs>
          <w:tab w:val="left" w:pos="0"/>
        </w:tabs>
        <w:autoSpaceDE w:val="0"/>
        <w:autoSpaceDN w:val="0"/>
        <w:adjustRightInd w:val="0"/>
        <w:rPr>
          <w:rFonts w:ascii="Arial" w:hAnsi="Arial" w:cs="Arial"/>
          <w:sz w:val="22"/>
          <w:szCs w:val="22"/>
        </w:rPr>
      </w:pPr>
      <w:r w:rsidRPr="00813DA7">
        <w:rPr>
          <w:rFonts w:ascii="Arial" w:hAnsi="Arial" w:cs="Arial"/>
          <w:sz w:val="22"/>
          <w:szCs w:val="22"/>
        </w:rPr>
        <w:t>The table below summarises the different assessment methods:</w:t>
      </w:r>
    </w:p>
    <w:p w:rsidR="003836D5" w:rsidRPr="00813DA7" w:rsidRDefault="003836D5" w:rsidP="003836D5">
      <w:pPr>
        <w:tabs>
          <w:tab w:val="left" w:pos="0"/>
        </w:tabs>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980"/>
        <w:gridCol w:w="4111"/>
        <w:gridCol w:w="2205"/>
      </w:tblGrid>
      <w:tr w:rsidR="003836D5" w:rsidRPr="00813DA7" w:rsidTr="00496087">
        <w:tc>
          <w:tcPr>
            <w:tcW w:w="1980" w:type="dxa"/>
          </w:tcPr>
          <w:p w:rsidR="003836D5" w:rsidRPr="00813DA7" w:rsidRDefault="003836D5" w:rsidP="00496087">
            <w:pPr>
              <w:tabs>
                <w:tab w:val="left" w:pos="0"/>
              </w:tabs>
              <w:autoSpaceDE w:val="0"/>
              <w:autoSpaceDN w:val="0"/>
              <w:adjustRightInd w:val="0"/>
              <w:rPr>
                <w:rFonts w:ascii="Arial" w:hAnsi="Arial" w:cs="Arial"/>
                <w:b/>
                <w:sz w:val="22"/>
                <w:szCs w:val="22"/>
              </w:rPr>
            </w:pPr>
            <w:r w:rsidRPr="00813DA7">
              <w:rPr>
                <w:rFonts w:ascii="Arial" w:hAnsi="Arial" w:cs="Arial"/>
                <w:b/>
                <w:sz w:val="22"/>
                <w:szCs w:val="22"/>
              </w:rPr>
              <w:t>Assessment method</w:t>
            </w:r>
          </w:p>
        </w:tc>
        <w:tc>
          <w:tcPr>
            <w:tcW w:w="4111" w:type="dxa"/>
          </w:tcPr>
          <w:p w:rsidR="003836D5" w:rsidRPr="00813DA7" w:rsidRDefault="003836D5" w:rsidP="00496087">
            <w:pPr>
              <w:tabs>
                <w:tab w:val="left" w:pos="0"/>
              </w:tabs>
              <w:autoSpaceDE w:val="0"/>
              <w:autoSpaceDN w:val="0"/>
              <w:adjustRightInd w:val="0"/>
              <w:rPr>
                <w:rFonts w:ascii="Arial" w:hAnsi="Arial" w:cs="Arial"/>
                <w:b/>
                <w:sz w:val="22"/>
                <w:szCs w:val="22"/>
              </w:rPr>
            </w:pPr>
            <w:r w:rsidRPr="00813DA7">
              <w:rPr>
                <w:rFonts w:ascii="Arial" w:hAnsi="Arial" w:cs="Arial"/>
                <w:b/>
                <w:sz w:val="22"/>
                <w:szCs w:val="22"/>
              </w:rPr>
              <w:t>What is assessed</w:t>
            </w:r>
          </w:p>
        </w:tc>
        <w:tc>
          <w:tcPr>
            <w:tcW w:w="2205" w:type="dxa"/>
          </w:tcPr>
          <w:p w:rsidR="003836D5" w:rsidRPr="00813DA7" w:rsidRDefault="003836D5" w:rsidP="00496087">
            <w:pPr>
              <w:tabs>
                <w:tab w:val="left" w:pos="0"/>
              </w:tabs>
              <w:autoSpaceDE w:val="0"/>
              <w:autoSpaceDN w:val="0"/>
              <w:adjustRightInd w:val="0"/>
              <w:rPr>
                <w:rFonts w:ascii="Arial" w:hAnsi="Arial" w:cs="Arial"/>
                <w:b/>
                <w:sz w:val="22"/>
                <w:szCs w:val="22"/>
              </w:rPr>
            </w:pPr>
            <w:r w:rsidRPr="00813DA7">
              <w:rPr>
                <w:rFonts w:ascii="Arial" w:hAnsi="Arial" w:cs="Arial"/>
                <w:b/>
                <w:sz w:val="22"/>
                <w:szCs w:val="22"/>
              </w:rPr>
              <w:t>Purpose of the assessment</w:t>
            </w:r>
          </w:p>
        </w:tc>
      </w:tr>
      <w:tr w:rsidR="003836D5" w:rsidRPr="00813DA7" w:rsidTr="00496087">
        <w:tc>
          <w:tcPr>
            <w:tcW w:w="1980"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Written Assessment </w:t>
            </w:r>
          </w:p>
        </w:tc>
        <w:tc>
          <w:tcPr>
            <w:tcW w:w="4111"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CVF competencies (Level 2) </w:t>
            </w:r>
          </w:p>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 Spelling </w:t>
            </w:r>
          </w:p>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Grammar</w:t>
            </w:r>
          </w:p>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Evidence  </w:t>
            </w:r>
          </w:p>
        </w:tc>
        <w:tc>
          <w:tcPr>
            <w:tcW w:w="2205"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What you </w:t>
            </w:r>
            <w:r w:rsidRPr="00813DA7">
              <w:rPr>
                <w:rFonts w:ascii="Arial" w:hAnsi="Arial" w:cs="Arial"/>
                <w:b/>
                <w:sz w:val="22"/>
                <w:szCs w:val="22"/>
              </w:rPr>
              <w:t>have</w:t>
            </w:r>
            <w:r w:rsidRPr="00813DA7">
              <w:rPr>
                <w:rFonts w:ascii="Arial" w:hAnsi="Arial" w:cs="Arial"/>
                <w:sz w:val="22"/>
                <w:szCs w:val="22"/>
              </w:rPr>
              <w:t xml:space="preserve"> done</w:t>
            </w:r>
          </w:p>
        </w:tc>
      </w:tr>
      <w:tr w:rsidR="003836D5" w:rsidRPr="00813DA7" w:rsidTr="00496087">
        <w:tc>
          <w:tcPr>
            <w:tcW w:w="1980"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Briefing Exercise </w:t>
            </w:r>
          </w:p>
        </w:tc>
        <w:tc>
          <w:tcPr>
            <w:tcW w:w="4111"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CVF competencies (level 2) </w:t>
            </w:r>
          </w:p>
          <w:p w:rsidR="003836D5" w:rsidRPr="00813DA7" w:rsidRDefault="003836D5" w:rsidP="00496087">
            <w:pPr>
              <w:tabs>
                <w:tab w:val="left" w:pos="0"/>
              </w:tabs>
              <w:autoSpaceDE w:val="0"/>
              <w:autoSpaceDN w:val="0"/>
              <w:adjustRightInd w:val="0"/>
              <w:rPr>
                <w:rFonts w:ascii="Arial" w:hAnsi="Arial" w:cs="Arial"/>
                <w:sz w:val="22"/>
                <w:szCs w:val="22"/>
              </w:rPr>
            </w:pPr>
          </w:p>
          <w:p w:rsidR="003836D5" w:rsidRPr="00813DA7" w:rsidRDefault="003836D5" w:rsidP="00496087">
            <w:pPr>
              <w:tabs>
                <w:tab w:val="left" w:pos="0"/>
              </w:tabs>
              <w:autoSpaceDE w:val="0"/>
              <w:autoSpaceDN w:val="0"/>
              <w:adjustRightInd w:val="0"/>
              <w:rPr>
                <w:rFonts w:ascii="Arial" w:hAnsi="Arial" w:cs="Arial"/>
                <w:sz w:val="22"/>
                <w:szCs w:val="22"/>
              </w:rPr>
            </w:pPr>
          </w:p>
        </w:tc>
        <w:tc>
          <w:tcPr>
            <w:tcW w:w="2205"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How you prioritise and deal with the issues in the exercise </w:t>
            </w:r>
          </w:p>
        </w:tc>
      </w:tr>
      <w:tr w:rsidR="003836D5" w:rsidRPr="00813DA7" w:rsidTr="00496087">
        <w:tc>
          <w:tcPr>
            <w:tcW w:w="1980"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Interview</w:t>
            </w:r>
          </w:p>
        </w:tc>
        <w:tc>
          <w:tcPr>
            <w:tcW w:w="4111"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CVF competencies (level 2)</w:t>
            </w:r>
          </w:p>
        </w:tc>
        <w:tc>
          <w:tcPr>
            <w:tcW w:w="2205" w:type="dxa"/>
          </w:tcPr>
          <w:p w:rsidR="003836D5" w:rsidRPr="00813DA7" w:rsidRDefault="003836D5" w:rsidP="00496087">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What you </w:t>
            </w:r>
            <w:r w:rsidRPr="00813DA7">
              <w:rPr>
                <w:rFonts w:ascii="Arial" w:hAnsi="Arial" w:cs="Arial"/>
                <w:b/>
                <w:sz w:val="22"/>
                <w:szCs w:val="22"/>
              </w:rPr>
              <w:t>could</w:t>
            </w:r>
            <w:r w:rsidRPr="00813DA7">
              <w:rPr>
                <w:rFonts w:ascii="Arial" w:hAnsi="Arial" w:cs="Arial"/>
                <w:sz w:val="22"/>
                <w:szCs w:val="22"/>
              </w:rPr>
              <w:t xml:space="preserve"> do and what you </w:t>
            </w:r>
            <w:r w:rsidRPr="00813DA7">
              <w:rPr>
                <w:rFonts w:ascii="Arial" w:hAnsi="Arial" w:cs="Arial"/>
                <w:b/>
                <w:sz w:val="22"/>
                <w:szCs w:val="22"/>
              </w:rPr>
              <w:t>have</w:t>
            </w:r>
            <w:r w:rsidRPr="00813DA7">
              <w:rPr>
                <w:rFonts w:ascii="Arial" w:hAnsi="Arial" w:cs="Arial"/>
                <w:sz w:val="22"/>
                <w:szCs w:val="22"/>
              </w:rPr>
              <w:t xml:space="preserve"> done</w:t>
            </w:r>
          </w:p>
        </w:tc>
      </w:tr>
    </w:tbl>
    <w:p w:rsidR="003836D5" w:rsidRPr="00813DA7" w:rsidRDefault="003836D5" w:rsidP="003836D5">
      <w:pPr>
        <w:tabs>
          <w:tab w:val="left" w:pos="0"/>
        </w:tabs>
        <w:autoSpaceDE w:val="0"/>
        <w:autoSpaceDN w:val="0"/>
        <w:adjustRightInd w:val="0"/>
        <w:rPr>
          <w:rFonts w:ascii="Arial" w:hAnsi="Arial" w:cs="Arial"/>
          <w:sz w:val="22"/>
          <w:szCs w:val="22"/>
        </w:rPr>
      </w:pPr>
    </w:p>
    <w:p w:rsidR="003836D5" w:rsidRPr="004A67FF" w:rsidRDefault="003836D5" w:rsidP="003836D5">
      <w:pPr>
        <w:rPr>
          <w:rFonts w:ascii="Arial" w:hAnsi="Arial" w:cs="Arial"/>
          <w:b/>
          <w:sz w:val="22"/>
          <w:szCs w:val="22"/>
        </w:rPr>
      </w:pPr>
      <w:r w:rsidRPr="004A67FF">
        <w:rPr>
          <w:rFonts w:ascii="Arial" w:hAnsi="Arial" w:cs="Arial"/>
          <w:b/>
          <w:sz w:val="22"/>
          <w:szCs w:val="22"/>
        </w:rPr>
        <w:t xml:space="preserve">Before progressing with your application, you should arrange to meet with a member of your management team to hold a professional discussion about your intention to apply and your readiness for promotion.  </w:t>
      </w:r>
    </w:p>
    <w:p w:rsidR="003836D5" w:rsidRPr="00813DA7" w:rsidRDefault="003836D5" w:rsidP="003836D5">
      <w:pPr>
        <w:tabs>
          <w:tab w:val="left" w:pos="0"/>
        </w:tabs>
        <w:autoSpaceDE w:val="0"/>
        <w:autoSpaceDN w:val="0"/>
        <w:adjustRightInd w:val="0"/>
        <w:jc w:val="both"/>
        <w:rPr>
          <w:rFonts w:ascii="Arial" w:hAnsi="Arial" w:cs="Arial"/>
          <w:b/>
          <w:sz w:val="22"/>
          <w:szCs w:val="22"/>
        </w:rPr>
      </w:pPr>
    </w:p>
    <w:p w:rsidR="003836D5" w:rsidRPr="00813DA7" w:rsidRDefault="003836D5" w:rsidP="003836D5">
      <w:pPr>
        <w:tabs>
          <w:tab w:val="left" w:pos="0"/>
        </w:tabs>
        <w:autoSpaceDE w:val="0"/>
        <w:autoSpaceDN w:val="0"/>
        <w:adjustRightInd w:val="0"/>
        <w:rPr>
          <w:rFonts w:ascii="Arial" w:hAnsi="Arial" w:cs="Arial"/>
          <w:sz w:val="22"/>
          <w:szCs w:val="22"/>
        </w:rPr>
      </w:pPr>
      <w:r w:rsidRPr="00813DA7">
        <w:rPr>
          <w:rFonts w:ascii="Arial" w:hAnsi="Arial" w:cs="Arial"/>
          <w:sz w:val="22"/>
          <w:szCs w:val="22"/>
        </w:rPr>
        <w:t xml:space="preserve">Throughout the process, the assessors will uphold the Code of Ethics. We expect our candidates to do the same. This is essential to the credibility of the process. </w:t>
      </w:r>
    </w:p>
    <w:p w:rsidR="003836D5" w:rsidRPr="00813DA7" w:rsidRDefault="003836D5" w:rsidP="003836D5">
      <w:pPr>
        <w:tabs>
          <w:tab w:val="left" w:pos="0"/>
        </w:tabs>
        <w:autoSpaceDE w:val="0"/>
        <w:autoSpaceDN w:val="0"/>
        <w:adjustRightInd w:val="0"/>
        <w:jc w:val="both"/>
        <w:rPr>
          <w:rFonts w:ascii="Arial" w:hAnsi="Arial" w:cs="Arial"/>
          <w:b/>
          <w:sz w:val="22"/>
          <w:szCs w:val="22"/>
        </w:rPr>
      </w:pPr>
    </w:p>
    <w:p w:rsidR="003836D5" w:rsidRPr="00813DA7" w:rsidRDefault="003836D5" w:rsidP="003836D5">
      <w:pPr>
        <w:tabs>
          <w:tab w:val="left" w:pos="0"/>
        </w:tabs>
        <w:autoSpaceDE w:val="0"/>
        <w:autoSpaceDN w:val="0"/>
        <w:adjustRightInd w:val="0"/>
        <w:jc w:val="both"/>
        <w:rPr>
          <w:rFonts w:ascii="Arial" w:hAnsi="Arial" w:cs="Arial"/>
          <w:b/>
          <w:sz w:val="22"/>
          <w:szCs w:val="22"/>
        </w:rPr>
      </w:pPr>
    </w:p>
    <w:p w:rsidR="003836D5" w:rsidRPr="00813DA7" w:rsidRDefault="003836D5" w:rsidP="003836D5">
      <w:pPr>
        <w:tabs>
          <w:tab w:val="left" w:pos="0"/>
        </w:tabs>
        <w:autoSpaceDE w:val="0"/>
        <w:autoSpaceDN w:val="0"/>
        <w:adjustRightInd w:val="0"/>
        <w:jc w:val="both"/>
        <w:rPr>
          <w:rFonts w:ascii="Arial" w:hAnsi="Arial" w:cs="Arial"/>
          <w:b/>
          <w:sz w:val="22"/>
          <w:szCs w:val="22"/>
        </w:rPr>
      </w:pPr>
      <w:r w:rsidRPr="00813DA7">
        <w:rPr>
          <w:rFonts w:ascii="Arial" w:hAnsi="Arial" w:cs="Arial"/>
          <w:b/>
          <w:sz w:val="22"/>
          <w:szCs w:val="22"/>
        </w:rPr>
        <w:t>For any queries relating to the promotion process, please contact Helen Brunjes</w:t>
      </w:r>
    </w:p>
    <w:p w:rsidR="003836D5" w:rsidRPr="00813DA7" w:rsidRDefault="003836D5" w:rsidP="003836D5">
      <w:pPr>
        <w:jc w:val="both"/>
        <w:rPr>
          <w:rFonts w:ascii="Arial" w:hAnsi="Arial" w:cs="Arial"/>
          <w:sz w:val="22"/>
          <w:szCs w:val="22"/>
        </w:rPr>
      </w:pPr>
    </w:p>
    <w:bookmarkStart w:id="0" w:name="_Hlk83574554"/>
    <w:p w:rsidR="003836D5" w:rsidRPr="00813DA7" w:rsidRDefault="00A6728D" w:rsidP="003836D5">
      <w:pPr>
        <w:jc w:val="both"/>
        <w:rPr>
          <w:rFonts w:ascii="Arial" w:hAnsi="Arial" w:cs="Arial"/>
          <w:sz w:val="22"/>
          <w:szCs w:val="22"/>
        </w:rPr>
      </w:pPr>
      <w:r>
        <w:fldChar w:fldCharType="begin"/>
      </w:r>
      <w:r>
        <w:instrText xml:space="preserve"> HYPERLINK "mailto:Helen.brunjes@Staffordshire.police.pnn.uk" </w:instrText>
      </w:r>
      <w:r>
        <w:fldChar w:fldCharType="separate"/>
      </w:r>
      <w:r w:rsidR="003836D5" w:rsidRPr="00813DA7">
        <w:rPr>
          <w:rStyle w:val="Hyperlink"/>
          <w:rFonts w:ascii="Arial" w:hAnsi="Arial" w:cs="Arial"/>
          <w:sz w:val="22"/>
          <w:szCs w:val="22"/>
        </w:rPr>
        <w:t>Helen.brunjes@Staffordshire.police.pnn.uk</w:t>
      </w:r>
      <w:r>
        <w:rPr>
          <w:rStyle w:val="Hyperlink"/>
          <w:rFonts w:ascii="Arial" w:hAnsi="Arial" w:cs="Arial"/>
          <w:sz w:val="22"/>
          <w:szCs w:val="22"/>
        </w:rPr>
        <w:fldChar w:fldCharType="end"/>
      </w:r>
      <w:r w:rsidR="003836D5" w:rsidRPr="00813DA7">
        <w:rPr>
          <w:rFonts w:ascii="Arial" w:hAnsi="Arial" w:cs="Arial"/>
          <w:sz w:val="22"/>
          <w:szCs w:val="22"/>
        </w:rPr>
        <w:t xml:space="preserve"> </w:t>
      </w:r>
    </w:p>
    <w:bookmarkEnd w:id="0"/>
    <w:p w:rsidR="003836D5" w:rsidRPr="00813DA7" w:rsidRDefault="003836D5" w:rsidP="003836D5">
      <w:pPr>
        <w:tabs>
          <w:tab w:val="left" w:pos="3225"/>
        </w:tabs>
        <w:rPr>
          <w:rFonts w:ascii="Arial" w:hAnsi="Arial" w:cs="Arial"/>
          <w:b/>
          <w:sz w:val="22"/>
          <w:szCs w:val="22"/>
        </w:rPr>
      </w:pPr>
      <w:r w:rsidRPr="00813DA7">
        <w:rPr>
          <w:rFonts w:ascii="Arial" w:hAnsi="Arial" w:cs="Arial"/>
          <w:b/>
          <w:sz w:val="22"/>
          <w:szCs w:val="22"/>
        </w:rPr>
        <w:t xml:space="preserve">Tel: 01785 234077 / 07793389510 </w:t>
      </w:r>
    </w:p>
    <w:p w:rsidR="003836D5" w:rsidRPr="00813DA7" w:rsidRDefault="003836D5" w:rsidP="003836D5">
      <w:pPr>
        <w:tabs>
          <w:tab w:val="left" w:pos="3225"/>
        </w:tabs>
        <w:rPr>
          <w:rFonts w:ascii="Arial" w:hAnsi="Arial" w:cs="Arial"/>
          <w:b/>
          <w:sz w:val="22"/>
          <w:szCs w:val="22"/>
        </w:rPr>
      </w:pPr>
    </w:p>
    <w:p w:rsidR="003836D5" w:rsidRDefault="003836D5" w:rsidP="003836D5">
      <w:pPr>
        <w:tabs>
          <w:tab w:val="left" w:pos="3225"/>
        </w:tabs>
        <w:rPr>
          <w:rFonts w:ascii="Arial" w:hAnsi="Arial" w:cs="Arial"/>
          <w:b/>
          <w:sz w:val="22"/>
          <w:szCs w:val="22"/>
        </w:rPr>
      </w:pPr>
    </w:p>
    <w:p w:rsidR="00813DA7" w:rsidRDefault="00813DA7" w:rsidP="003836D5">
      <w:pPr>
        <w:tabs>
          <w:tab w:val="left" w:pos="3225"/>
        </w:tabs>
        <w:rPr>
          <w:rFonts w:ascii="Arial" w:hAnsi="Arial" w:cs="Arial"/>
          <w:b/>
          <w:sz w:val="22"/>
          <w:szCs w:val="22"/>
        </w:rPr>
      </w:pPr>
    </w:p>
    <w:p w:rsidR="00813DA7" w:rsidRDefault="00813DA7" w:rsidP="003836D5">
      <w:pPr>
        <w:tabs>
          <w:tab w:val="left" w:pos="3225"/>
        </w:tabs>
        <w:rPr>
          <w:rFonts w:ascii="Arial" w:hAnsi="Arial" w:cs="Arial"/>
          <w:b/>
          <w:sz w:val="22"/>
          <w:szCs w:val="22"/>
        </w:rPr>
      </w:pPr>
    </w:p>
    <w:p w:rsidR="00813DA7" w:rsidRDefault="00813DA7" w:rsidP="003836D5">
      <w:pPr>
        <w:tabs>
          <w:tab w:val="left" w:pos="3225"/>
        </w:tabs>
        <w:rPr>
          <w:rFonts w:ascii="Arial" w:hAnsi="Arial" w:cs="Arial"/>
          <w:b/>
          <w:sz w:val="22"/>
          <w:szCs w:val="22"/>
        </w:rPr>
      </w:pPr>
    </w:p>
    <w:p w:rsidR="00813DA7" w:rsidRDefault="00813DA7" w:rsidP="003836D5">
      <w:pPr>
        <w:tabs>
          <w:tab w:val="left" w:pos="3225"/>
        </w:tabs>
        <w:rPr>
          <w:rFonts w:ascii="Arial" w:hAnsi="Arial" w:cs="Arial"/>
          <w:b/>
          <w:sz w:val="22"/>
          <w:szCs w:val="22"/>
        </w:rPr>
      </w:pPr>
    </w:p>
    <w:p w:rsidR="00813DA7" w:rsidRDefault="00813DA7" w:rsidP="003836D5">
      <w:pPr>
        <w:tabs>
          <w:tab w:val="left" w:pos="3225"/>
        </w:tabs>
        <w:rPr>
          <w:rFonts w:ascii="Arial" w:hAnsi="Arial" w:cs="Arial"/>
          <w:b/>
          <w:sz w:val="22"/>
          <w:szCs w:val="22"/>
        </w:rPr>
      </w:pPr>
    </w:p>
    <w:p w:rsidR="00813DA7" w:rsidRDefault="00813DA7" w:rsidP="003836D5">
      <w:pPr>
        <w:tabs>
          <w:tab w:val="left" w:pos="3225"/>
        </w:tabs>
        <w:rPr>
          <w:rFonts w:ascii="Arial" w:hAnsi="Arial" w:cs="Arial"/>
          <w:b/>
          <w:sz w:val="22"/>
          <w:szCs w:val="22"/>
        </w:rPr>
      </w:pPr>
    </w:p>
    <w:p w:rsidR="00813DA7" w:rsidRDefault="00813DA7" w:rsidP="003836D5">
      <w:pPr>
        <w:tabs>
          <w:tab w:val="left" w:pos="3225"/>
        </w:tabs>
        <w:rPr>
          <w:rFonts w:ascii="Arial" w:hAnsi="Arial" w:cs="Arial"/>
          <w:b/>
          <w:sz w:val="22"/>
          <w:szCs w:val="22"/>
        </w:rPr>
      </w:pPr>
    </w:p>
    <w:p w:rsidR="00813DA7" w:rsidRPr="00813DA7" w:rsidRDefault="00813DA7" w:rsidP="003836D5">
      <w:pPr>
        <w:tabs>
          <w:tab w:val="left" w:pos="3225"/>
        </w:tabs>
        <w:rPr>
          <w:rFonts w:ascii="Arial" w:hAnsi="Arial" w:cs="Arial"/>
          <w:b/>
          <w:sz w:val="22"/>
          <w:szCs w:val="22"/>
        </w:rPr>
      </w:pPr>
    </w:p>
    <w:p w:rsidR="003836D5" w:rsidRPr="00813DA7" w:rsidRDefault="003836D5" w:rsidP="003836D5">
      <w:pPr>
        <w:tabs>
          <w:tab w:val="left" w:pos="3225"/>
        </w:tabs>
        <w:rPr>
          <w:rFonts w:ascii="Arial" w:hAnsi="Arial" w:cs="Arial"/>
          <w:b/>
          <w:sz w:val="22"/>
          <w:szCs w:val="22"/>
        </w:rPr>
      </w:pPr>
    </w:p>
    <w:p w:rsidR="003836D5" w:rsidRPr="00813DA7" w:rsidRDefault="003836D5" w:rsidP="003836D5">
      <w:pPr>
        <w:tabs>
          <w:tab w:val="left" w:pos="3225"/>
        </w:tabs>
        <w:rPr>
          <w:rFonts w:ascii="Arial" w:hAnsi="Arial" w:cs="Arial"/>
          <w:b/>
          <w:sz w:val="22"/>
          <w:szCs w:val="22"/>
        </w:rPr>
      </w:pPr>
    </w:p>
    <w:p w:rsidR="00FE5C07" w:rsidRDefault="00FE5C07" w:rsidP="003836D5">
      <w:pPr>
        <w:tabs>
          <w:tab w:val="left" w:pos="3225"/>
        </w:tabs>
        <w:rPr>
          <w:rFonts w:ascii="Arial" w:hAnsi="Arial" w:cs="Arial"/>
          <w:b/>
          <w:sz w:val="22"/>
          <w:szCs w:val="22"/>
        </w:rPr>
      </w:pPr>
    </w:p>
    <w:p w:rsidR="003836D5" w:rsidRPr="00813DA7" w:rsidRDefault="003836D5" w:rsidP="003836D5">
      <w:pPr>
        <w:tabs>
          <w:tab w:val="left" w:pos="3225"/>
        </w:tabs>
        <w:rPr>
          <w:rFonts w:ascii="Arial" w:hAnsi="Arial" w:cs="Arial"/>
          <w:sz w:val="22"/>
          <w:szCs w:val="22"/>
        </w:rPr>
      </w:pPr>
      <w:r w:rsidRPr="00813DA7">
        <w:rPr>
          <w:rFonts w:ascii="Arial" w:hAnsi="Arial" w:cs="Arial"/>
          <w:b/>
          <w:sz w:val="22"/>
          <w:szCs w:val="22"/>
        </w:rPr>
        <w:lastRenderedPageBreak/>
        <w:t xml:space="preserve">STAGE 1: APPLICATION FORM </w:t>
      </w: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sz w:val="22"/>
          <w:szCs w:val="22"/>
        </w:rPr>
      </w:pPr>
      <w:r w:rsidRPr="00813DA7">
        <w:rPr>
          <w:rFonts w:ascii="Arial" w:hAnsi="Arial" w:cs="Arial"/>
          <w:sz w:val="22"/>
          <w:szCs w:val="22"/>
        </w:rPr>
        <w:t xml:space="preserve">The first stage of the process is the completion of the application form that includes confirmation that you meet the eligibility criteria to apply for the process. </w:t>
      </w:r>
    </w:p>
    <w:p w:rsidR="003836D5" w:rsidRPr="00813DA7" w:rsidRDefault="003836D5" w:rsidP="003836D5">
      <w:pPr>
        <w:jc w:val="both"/>
        <w:rPr>
          <w:rFonts w:ascii="Arial" w:hAnsi="Arial" w:cs="Arial"/>
          <w:sz w:val="22"/>
          <w:szCs w:val="22"/>
        </w:rPr>
      </w:pPr>
    </w:p>
    <w:p w:rsidR="003836D5" w:rsidRPr="00813DA7" w:rsidRDefault="003836D5" w:rsidP="003836D5">
      <w:pPr>
        <w:jc w:val="both"/>
        <w:rPr>
          <w:rFonts w:ascii="Arial" w:hAnsi="Arial" w:cs="Arial"/>
          <w:b/>
          <w:sz w:val="22"/>
          <w:szCs w:val="22"/>
        </w:rPr>
      </w:pPr>
      <w:r w:rsidRPr="00813DA7">
        <w:rPr>
          <w:rFonts w:ascii="Arial" w:hAnsi="Arial" w:cs="Arial"/>
          <w:b/>
          <w:sz w:val="22"/>
          <w:szCs w:val="22"/>
        </w:rPr>
        <w:t>CONTACT/ PERSONAL DETAILS</w:t>
      </w:r>
    </w:p>
    <w:p w:rsidR="003836D5" w:rsidRPr="00813DA7" w:rsidRDefault="003836D5" w:rsidP="003836D5">
      <w:pPr>
        <w:jc w:val="both"/>
        <w:rPr>
          <w:rFonts w:ascii="Arial" w:hAnsi="Arial" w:cs="Arial"/>
          <w:b/>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We will use the preferred email address you provided on your application form to contact you. Please ensure that you check your emails regularly and ensure that you provide appropriate contact details as it is your responsibility to ensure that we can get in touch with you.</w:t>
      </w:r>
    </w:p>
    <w:p w:rsidR="003836D5" w:rsidRPr="00813DA7" w:rsidRDefault="003836D5" w:rsidP="003836D5">
      <w:pPr>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It is also important to let us know if you require any reasonable adjustments, and the nature of these adjustments, at any stage of the process.</w:t>
      </w:r>
    </w:p>
    <w:p w:rsidR="003836D5" w:rsidRPr="00813DA7" w:rsidRDefault="003836D5" w:rsidP="003836D5">
      <w:pPr>
        <w:jc w:val="both"/>
        <w:rPr>
          <w:rFonts w:ascii="Arial" w:hAnsi="Arial" w:cs="Arial"/>
          <w:sz w:val="22"/>
          <w:szCs w:val="22"/>
          <w:highlight w:val="yellow"/>
        </w:rPr>
      </w:pPr>
    </w:p>
    <w:p w:rsidR="003836D5" w:rsidRPr="00813DA7" w:rsidRDefault="003836D5" w:rsidP="003836D5">
      <w:pPr>
        <w:jc w:val="both"/>
        <w:rPr>
          <w:rFonts w:ascii="Arial" w:hAnsi="Arial" w:cs="Arial"/>
          <w:sz w:val="22"/>
          <w:szCs w:val="22"/>
        </w:rPr>
      </w:pPr>
      <w:r w:rsidRPr="00813DA7">
        <w:rPr>
          <w:rFonts w:ascii="Arial" w:hAnsi="Arial" w:cs="Arial"/>
          <w:sz w:val="22"/>
          <w:szCs w:val="22"/>
        </w:rPr>
        <w:t>The key dates are provided in Appendix 1.  Please inform us of any date(s) when you may not be available during the process. This information is fundamental to the planning.</w:t>
      </w: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r w:rsidRPr="00813DA7">
        <w:rPr>
          <w:rFonts w:ascii="Arial" w:hAnsi="Arial" w:cs="Arial"/>
          <w:b/>
          <w:sz w:val="22"/>
          <w:szCs w:val="22"/>
        </w:rPr>
        <w:t>ELIGIBILITY CRITERIA</w:t>
      </w:r>
    </w:p>
    <w:p w:rsidR="003836D5" w:rsidRPr="00813DA7" w:rsidRDefault="003836D5" w:rsidP="003836D5">
      <w:pPr>
        <w:jc w:val="both"/>
        <w:rPr>
          <w:rFonts w:ascii="Arial" w:hAnsi="Arial" w:cs="Arial"/>
          <w:b/>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All candidates should ensure they meet the eligibility criteria as detailed within this guidance and:</w:t>
      </w:r>
    </w:p>
    <w:p w:rsidR="003836D5" w:rsidRPr="00813DA7" w:rsidRDefault="003836D5" w:rsidP="003836D5">
      <w:pPr>
        <w:rPr>
          <w:rFonts w:ascii="Arial" w:hAnsi="Arial" w:cs="Arial"/>
          <w:sz w:val="22"/>
          <w:szCs w:val="22"/>
        </w:rPr>
      </w:pPr>
    </w:p>
    <w:p w:rsidR="003836D5" w:rsidRPr="00813DA7" w:rsidRDefault="003836D5" w:rsidP="003836D5">
      <w:pPr>
        <w:pStyle w:val="ListParagraph"/>
        <w:numPr>
          <w:ilvl w:val="0"/>
          <w:numId w:val="2"/>
        </w:numPr>
        <w:ind w:left="284" w:hanging="284"/>
        <w:jc w:val="both"/>
        <w:rPr>
          <w:rFonts w:ascii="Arial" w:hAnsi="Arial" w:cs="Arial"/>
          <w:bCs/>
        </w:rPr>
      </w:pPr>
      <w:r w:rsidRPr="00813DA7">
        <w:rPr>
          <w:rFonts w:ascii="Arial" w:hAnsi="Arial" w:cs="Arial"/>
          <w:bCs/>
        </w:rPr>
        <w:t>be willing to serve in any role and at any location in the Force area at the newly promoted rank at the discretion of the Chief Constable</w:t>
      </w:r>
    </w:p>
    <w:p w:rsidR="003836D5" w:rsidRPr="00813DA7" w:rsidRDefault="003836D5" w:rsidP="003836D5">
      <w:pPr>
        <w:pStyle w:val="ListParagraph"/>
        <w:numPr>
          <w:ilvl w:val="0"/>
          <w:numId w:val="2"/>
        </w:numPr>
        <w:ind w:left="284" w:hanging="284"/>
        <w:jc w:val="both"/>
        <w:rPr>
          <w:rFonts w:ascii="Arial" w:hAnsi="Arial" w:cs="Arial"/>
          <w:bCs/>
        </w:rPr>
      </w:pPr>
      <w:r w:rsidRPr="00813DA7">
        <w:rPr>
          <w:rFonts w:ascii="Arial" w:hAnsi="Arial" w:cs="Arial"/>
          <w:bCs/>
        </w:rPr>
        <w:t xml:space="preserve">be willing to undertake additional duties commensurate with the rank applied for as required by force demand. This may include being part of rotas, undertaking PSU duties etc. </w:t>
      </w:r>
    </w:p>
    <w:p w:rsidR="003836D5" w:rsidRPr="00813DA7" w:rsidRDefault="003836D5" w:rsidP="003836D5">
      <w:pPr>
        <w:pStyle w:val="ListParagraph"/>
        <w:numPr>
          <w:ilvl w:val="0"/>
          <w:numId w:val="2"/>
        </w:numPr>
        <w:ind w:left="284" w:hanging="284"/>
        <w:jc w:val="both"/>
        <w:rPr>
          <w:rFonts w:ascii="Arial" w:hAnsi="Arial" w:cs="Arial"/>
          <w:bCs/>
        </w:rPr>
      </w:pPr>
      <w:r w:rsidRPr="00813DA7">
        <w:rPr>
          <w:rFonts w:ascii="Arial" w:hAnsi="Arial" w:cs="Arial"/>
          <w:bCs/>
        </w:rPr>
        <w:t>accept that the order of promotion of successful candidates will be at the discretion of the Chief Constable</w:t>
      </w:r>
    </w:p>
    <w:p w:rsidR="003836D5" w:rsidRPr="00813DA7" w:rsidRDefault="003836D5" w:rsidP="003836D5">
      <w:pPr>
        <w:jc w:val="both"/>
        <w:rPr>
          <w:rFonts w:ascii="Arial" w:hAnsi="Arial" w:cs="Arial"/>
          <w:sz w:val="22"/>
          <w:szCs w:val="22"/>
        </w:rPr>
      </w:pPr>
      <w:r w:rsidRPr="00813DA7">
        <w:rPr>
          <w:rFonts w:ascii="Arial" w:hAnsi="Arial" w:cs="Arial"/>
          <w:sz w:val="22"/>
          <w:szCs w:val="22"/>
        </w:rPr>
        <w:t xml:space="preserve"> </w:t>
      </w:r>
    </w:p>
    <w:p w:rsidR="003836D5" w:rsidRPr="00813DA7" w:rsidRDefault="003836D5" w:rsidP="003836D5">
      <w:pPr>
        <w:jc w:val="both"/>
        <w:rPr>
          <w:rFonts w:ascii="Arial" w:hAnsi="Arial" w:cs="Arial"/>
          <w:b/>
          <w:bCs/>
          <w:sz w:val="22"/>
          <w:szCs w:val="22"/>
        </w:rPr>
      </w:pPr>
      <w:r w:rsidRPr="00813DA7">
        <w:rPr>
          <w:rFonts w:ascii="Arial" w:hAnsi="Arial" w:cs="Arial"/>
          <w:b/>
          <w:bCs/>
          <w:sz w:val="22"/>
          <w:szCs w:val="22"/>
        </w:rPr>
        <w:t>Eligibility Criteria</w:t>
      </w:r>
    </w:p>
    <w:p w:rsidR="003836D5" w:rsidRPr="00813DA7" w:rsidRDefault="003836D5" w:rsidP="003836D5">
      <w:pPr>
        <w:jc w:val="both"/>
        <w:rPr>
          <w:rFonts w:ascii="Arial" w:hAnsi="Arial" w:cs="Arial"/>
          <w:bCs/>
          <w:sz w:val="22"/>
          <w:szCs w:val="22"/>
          <w:highlight w:val="yellow"/>
        </w:rPr>
      </w:pPr>
    </w:p>
    <w:p w:rsidR="003836D5" w:rsidRPr="00813DA7" w:rsidRDefault="003836D5" w:rsidP="003836D5">
      <w:pPr>
        <w:pStyle w:val="ListParagraph"/>
        <w:numPr>
          <w:ilvl w:val="0"/>
          <w:numId w:val="1"/>
        </w:numPr>
        <w:jc w:val="both"/>
        <w:rPr>
          <w:rFonts w:ascii="Arial" w:hAnsi="Arial" w:cs="Arial"/>
          <w:bCs/>
        </w:rPr>
      </w:pPr>
      <w:r w:rsidRPr="00813DA7">
        <w:rPr>
          <w:rFonts w:ascii="Arial" w:hAnsi="Arial" w:cs="Arial"/>
          <w:bCs/>
        </w:rPr>
        <w:t xml:space="preserve">You must be NPPF Step 2 Legal exam qualified (previously OSPRE part 1) (within 5 years of the selection date) </w:t>
      </w:r>
      <w:r w:rsidRPr="00813DA7">
        <w:rPr>
          <w:rFonts w:ascii="Arial" w:hAnsi="Arial" w:cs="Arial"/>
          <w:b/>
          <w:bCs/>
        </w:rPr>
        <w:t>OR</w:t>
      </w:r>
      <w:r w:rsidRPr="00813DA7">
        <w:rPr>
          <w:rFonts w:ascii="Arial" w:hAnsi="Arial" w:cs="Arial"/>
          <w:bCs/>
        </w:rPr>
        <w:t xml:space="preserve"> OSPRE Part 1 and 2 qualified (no time limit)</w:t>
      </w:r>
    </w:p>
    <w:p w:rsidR="003836D5" w:rsidRPr="00813DA7" w:rsidRDefault="003836D5" w:rsidP="003836D5">
      <w:pPr>
        <w:pStyle w:val="ListParagraph"/>
        <w:numPr>
          <w:ilvl w:val="0"/>
          <w:numId w:val="1"/>
        </w:numPr>
        <w:jc w:val="both"/>
        <w:rPr>
          <w:rFonts w:ascii="Arial" w:hAnsi="Arial" w:cs="Arial"/>
          <w:bCs/>
        </w:rPr>
      </w:pPr>
      <w:r w:rsidRPr="00813DA7">
        <w:rPr>
          <w:rFonts w:ascii="Arial" w:hAnsi="Arial" w:cs="Arial"/>
          <w:bCs/>
        </w:rPr>
        <w:t xml:space="preserve">You must meet the Force Attendance Criteria </w:t>
      </w:r>
      <w:r w:rsidRPr="00813DA7">
        <w:rPr>
          <w:rFonts w:ascii="Arial" w:hAnsi="Arial" w:cs="Arial"/>
        </w:rPr>
        <w:t xml:space="preserve">and Code of Conduct Criteria </w:t>
      </w:r>
    </w:p>
    <w:p w:rsidR="003836D5" w:rsidRPr="00813DA7" w:rsidRDefault="003836D5" w:rsidP="003836D5">
      <w:pPr>
        <w:pStyle w:val="ListParagraph"/>
        <w:numPr>
          <w:ilvl w:val="0"/>
          <w:numId w:val="1"/>
        </w:numPr>
        <w:jc w:val="both"/>
        <w:rPr>
          <w:rFonts w:ascii="Arial" w:hAnsi="Arial" w:cs="Arial"/>
        </w:rPr>
      </w:pPr>
      <w:r w:rsidRPr="00813DA7">
        <w:rPr>
          <w:rFonts w:ascii="Arial" w:hAnsi="Arial" w:cs="Arial"/>
        </w:rPr>
        <w:t>If you are subject to UPP or have a live performance improvement plan you will not be eligible</w:t>
      </w:r>
    </w:p>
    <w:p w:rsidR="003836D5" w:rsidRPr="00813DA7" w:rsidRDefault="003836D5" w:rsidP="003836D5">
      <w:pPr>
        <w:pStyle w:val="ListParagraph"/>
        <w:numPr>
          <w:ilvl w:val="0"/>
          <w:numId w:val="1"/>
        </w:numPr>
        <w:jc w:val="both"/>
        <w:rPr>
          <w:rFonts w:ascii="Arial" w:hAnsi="Arial" w:cs="Arial"/>
          <w:bCs/>
        </w:rPr>
      </w:pPr>
      <w:r w:rsidRPr="00813DA7">
        <w:rPr>
          <w:rFonts w:ascii="Arial" w:hAnsi="Arial" w:cs="Arial"/>
        </w:rPr>
        <w:t xml:space="preserve">If you have a live misconduct sanction you will not be eligible </w:t>
      </w:r>
    </w:p>
    <w:p w:rsidR="003836D5" w:rsidRPr="00813DA7" w:rsidRDefault="003836D5" w:rsidP="003836D5">
      <w:pPr>
        <w:pStyle w:val="ListParagraph"/>
        <w:ind w:left="360"/>
        <w:jc w:val="both"/>
        <w:rPr>
          <w:rFonts w:ascii="Arial" w:hAnsi="Arial" w:cs="Arial"/>
          <w:bCs/>
        </w:rPr>
      </w:pPr>
    </w:p>
    <w:p w:rsidR="003836D5" w:rsidRPr="00813DA7" w:rsidRDefault="003836D5" w:rsidP="003836D5">
      <w:pPr>
        <w:pStyle w:val="ListParagraph"/>
        <w:jc w:val="both"/>
        <w:rPr>
          <w:rFonts w:ascii="Arial" w:hAnsi="Arial" w:cs="Arial"/>
          <w:bCs/>
        </w:rPr>
      </w:pPr>
    </w:p>
    <w:p w:rsidR="003836D5" w:rsidRPr="00813DA7" w:rsidRDefault="003836D5" w:rsidP="003836D5">
      <w:pPr>
        <w:jc w:val="center"/>
        <w:rPr>
          <w:rFonts w:ascii="Arial" w:hAnsi="Arial" w:cs="Arial"/>
          <w:b/>
          <w:sz w:val="22"/>
          <w:szCs w:val="22"/>
        </w:rPr>
      </w:pPr>
      <w:r w:rsidRPr="00813DA7">
        <w:rPr>
          <w:rFonts w:ascii="Arial" w:hAnsi="Arial" w:cs="Arial"/>
          <w:b/>
          <w:sz w:val="22"/>
          <w:szCs w:val="22"/>
        </w:rPr>
        <w:t>See Appendix 2 for further details regarding the eligibility criteria</w:t>
      </w:r>
    </w:p>
    <w:p w:rsidR="003836D5" w:rsidRDefault="003836D5"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C0C23" w:rsidRDefault="008C0C23" w:rsidP="003836D5">
      <w:pPr>
        <w:jc w:val="center"/>
        <w:rPr>
          <w:rFonts w:ascii="Arial" w:hAnsi="Arial" w:cs="Arial"/>
          <w:b/>
          <w:sz w:val="22"/>
          <w:szCs w:val="22"/>
        </w:rPr>
      </w:pPr>
    </w:p>
    <w:p w:rsidR="008C0C23" w:rsidRDefault="008C0C23"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Pr="00813DA7" w:rsidRDefault="00813DA7" w:rsidP="003836D5">
      <w:pPr>
        <w:jc w:val="center"/>
        <w:rPr>
          <w:rFonts w:ascii="Arial" w:hAnsi="Arial" w:cs="Arial"/>
          <w:b/>
          <w:sz w:val="22"/>
          <w:szCs w:val="22"/>
        </w:rPr>
      </w:pPr>
    </w:p>
    <w:p w:rsidR="003836D5" w:rsidRPr="00813DA7" w:rsidRDefault="003836D5" w:rsidP="003836D5">
      <w:pPr>
        <w:rPr>
          <w:rFonts w:ascii="Arial" w:hAnsi="Arial" w:cs="Arial"/>
          <w:b/>
          <w:sz w:val="22"/>
          <w:szCs w:val="22"/>
        </w:rPr>
      </w:pPr>
      <w:r w:rsidRPr="00813DA7">
        <w:rPr>
          <w:rFonts w:ascii="Arial" w:hAnsi="Arial" w:cs="Arial"/>
          <w:b/>
          <w:sz w:val="22"/>
          <w:szCs w:val="22"/>
        </w:rPr>
        <w:t xml:space="preserve">STAGE 2: Written Assessment </w:t>
      </w: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sz w:val="22"/>
          <w:szCs w:val="22"/>
        </w:rPr>
      </w:pPr>
      <w:r w:rsidRPr="00813DA7">
        <w:rPr>
          <w:rFonts w:ascii="Arial" w:hAnsi="Arial" w:cs="Arial"/>
          <w:sz w:val="22"/>
          <w:szCs w:val="22"/>
        </w:rPr>
        <w:t xml:space="preserve">You will be required to answer </w:t>
      </w:r>
      <w:r w:rsidR="00FE5C07">
        <w:rPr>
          <w:rFonts w:ascii="Arial" w:hAnsi="Arial" w:cs="Arial"/>
          <w:sz w:val="22"/>
          <w:szCs w:val="22"/>
        </w:rPr>
        <w:t>two</w:t>
      </w:r>
      <w:r w:rsidRPr="00813DA7">
        <w:rPr>
          <w:rFonts w:ascii="Arial" w:hAnsi="Arial" w:cs="Arial"/>
          <w:sz w:val="22"/>
          <w:szCs w:val="22"/>
        </w:rPr>
        <w:t xml:space="preserve"> question against </w:t>
      </w:r>
      <w:r w:rsidR="00FE5C07">
        <w:rPr>
          <w:rFonts w:ascii="Arial" w:hAnsi="Arial" w:cs="Arial"/>
          <w:sz w:val="22"/>
          <w:szCs w:val="22"/>
        </w:rPr>
        <w:t>two</w:t>
      </w:r>
      <w:r w:rsidRPr="00813DA7">
        <w:rPr>
          <w:rFonts w:ascii="Arial" w:hAnsi="Arial" w:cs="Arial"/>
          <w:sz w:val="22"/>
          <w:szCs w:val="22"/>
        </w:rPr>
        <w:t xml:space="preserve"> of the </w:t>
      </w:r>
      <w:r w:rsidR="00FE5C07">
        <w:rPr>
          <w:rFonts w:ascii="Arial" w:hAnsi="Arial" w:cs="Arial"/>
          <w:sz w:val="22"/>
          <w:szCs w:val="22"/>
        </w:rPr>
        <w:t>six</w:t>
      </w:r>
      <w:r w:rsidRPr="00813DA7">
        <w:rPr>
          <w:rFonts w:ascii="Arial" w:hAnsi="Arial" w:cs="Arial"/>
          <w:sz w:val="22"/>
          <w:szCs w:val="22"/>
        </w:rPr>
        <w:t xml:space="preserve"> CVF values: </w:t>
      </w:r>
    </w:p>
    <w:p w:rsidR="003836D5" w:rsidRPr="00813DA7" w:rsidRDefault="003836D5" w:rsidP="003836D5">
      <w:pPr>
        <w:jc w:val="both"/>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Within the CVF, each competency has a descriptor and a list of behaviours.  The list of behaviours should be used as a guide only and your evidence should be against the descriptor rather than the behaviours listed.</w:t>
      </w:r>
    </w:p>
    <w:p w:rsidR="003836D5" w:rsidRPr="00813DA7" w:rsidRDefault="003836D5" w:rsidP="003836D5">
      <w:pPr>
        <w:rPr>
          <w:rFonts w:ascii="Arial" w:hAnsi="Arial" w:cs="Arial"/>
          <w:sz w:val="22"/>
          <w:szCs w:val="22"/>
        </w:rPr>
      </w:pPr>
      <w:r w:rsidRPr="00813DA7">
        <w:rPr>
          <w:rFonts w:ascii="Arial" w:hAnsi="Arial" w:cs="Arial"/>
          <w:sz w:val="22"/>
          <w:szCs w:val="22"/>
        </w:rPr>
        <w:t xml:space="preserve"> </w:t>
      </w:r>
    </w:p>
    <w:p w:rsidR="003836D5" w:rsidRPr="00813DA7" w:rsidRDefault="003836D5" w:rsidP="003836D5">
      <w:pPr>
        <w:jc w:val="both"/>
        <w:rPr>
          <w:rFonts w:ascii="Arial" w:hAnsi="Arial" w:cs="Arial"/>
          <w:sz w:val="22"/>
          <w:szCs w:val="22"/>
        </w:rPr>
      </w:pPr>
    </w:p>
    <w:p w:rsidR="003836D5" w:rsidRPr="00813DA7" w:rsidRDefault="003836D5" w:rsidP="003836D5">
      <w:pPr>
        <w:widowControl w:val="0"/>
        <w:autoSpaceDE w:val="0"/>
        <w:autoSpaceDN w:val="0"/>
        <w:adjustRightInd w:val="0"/>
        <w:jc w:val="both"/>
        <w:rPr>
          <w:rFonts w:ascii="Arial" w:hAnsi="Arial" w:cs="Arial"/>
          <w:b/>
          <w:color w:val="000000" w:themeColor="text1"/>
          <w:sz w:val="22"/>
          <w:szCs w:val="22"/>
        </w:rPr>
      </w:pPr>
      <w:r w:rsidRPr="00813DA7">
        <w:rPr>
          <w:rFonts w:ascii="Arial" w:hAnsi="Arial" w:cs="Arial"/>
          <w:b/>
          <w:color w:val="000000" w:themeColor="text1"/>
          <w:sz w:val="22"/>
          <w:szCs w:val="22"/>
        </w:rPr>
        <w:t>Evidence criteria:</w:t>
      </w:r>
    </w:p>
    <w:p w:rsidR="003836D5" w:rsidRPr="00813DA7" w:rsidRDefault="003836D5" w:rsidP="003836D5">
      <w:pPr>
        <w:pStyle w:val="ListParagraph"/>
        <w:widowControl w:val="0"/>
        <w:numPr>
          <w:ilvl w:val="0"/>
          <w:numId w:val="4"/>
        </w:numPr>
        <w:autoSpaceDE w:val="0"/>
        <w:autoSpaceDN w:val="0"/>
        <w:adjustRightInd w:val="0"/>
        <w:jc w:val="both"/>
        <w:rPr>
          <w:rFonts w:ascii="Arial" w:hAnsi="Arial" w:cs="Arial"/>
          <w:color w:val="000000" w:themeColor="text1"/>
        </w:rPr>
      </w:pPr>
      <w:r w:rsidRPr="00813DA7">
        <w:rPr>
          <w:rFonts w:ascii="Arial" w:hAnsi="Arial" w:cs="Arial"/>
          <w:color w:val="000000" w:themeColor="text1"/>
        </w:rPr>
        <w:t>There is a 5</w:t>
      </w:r>
      <w:r w:rsidR="008C0C23">
        <w:rPr>
          <w:rFonts w:ascii="Arial" w:hAnsi="Arial" w:cs="Arial"/>
          <w:color w:val="000000" w:themeColor="text1"/>
        </w:rPr>
        <w:t>00</w:t>
      </w:r>
      <w:r w:rsidRPr="00813DA7">
        <w:rPr>
          <w:rFonts w:ascii="Arial" w:hAnsi="Arial" w:cs="Arial"/>
          <w:color w:val="000000" w:themeColor="text1"/>
        </w:rPr>
        <w:t>-word limit for each Question.</w:t>
      </w:r>
      <w:r w:rsidRPr="00813DA7">
        <w:rPr>
          <w:rFonts w:ascii="Arial" w:hAnsi="Arial" w:cs="Arial"/>
          <w:bCs/>
          <w:color w:val="000000" w:themeColor="text1"/>
        </w:rPr>
        <w:t xml:space="preserve"> Any</w:t>
      </w:r>
      <w:r w:rsidRPr="00813DA7">
        <w:rPr>
          <w:rFonts w:ascii="Arial" w:hAnsi="Arial" w:cs="Arial"/>
          <w:b/>
          <w:bCs/>
          <w:color w:val="000000" w:themeColor="text1"/>
        </w:rPr>
        <w:t xml:space="preserve"> </w:t>
      </w:r>
      <w:r w:rsidRPr="00813DA7">
        <w:rPr>
          <w:rFonts w:ascii="Arial" w:hAnsi="Arial" w:cs="Arial"/>
          <w:bCs/>
          <w:color w:val="000000" w:themeColor="text1"/>
        </w:rPr>
        <w:t>words in excess of 5</w:t>
      </w:r>
      <w:r w:rsidR="008C0C23">
        <w:rPr>
          <w:rFonts w:ascii="Arial" w:hAnsi="Arial" w:cs="Arial"/>
          <w:bCs/>
          <w:color w:val="000000" w:themeColor="text1"/>
        </w:rPr>
        <w:t xml:space="preserve">00 </w:t>
      </w:r>
      <w:r w:rsidRPr="00813DA7">
        <w:rPr>
          <w:rFonts w:ascii="Arial" w:hAnsi="Arial" w:cs="Arial"/>
          <w:bCs/>
          <w:color w:val="000000" w:themeColor="text1"/>
        </w:rPr>
        <w:t xml:space="preserve">will be blocked out prior to the assessment being marked. </w:t>
      </w:r>
    </w:p>
    <w:p w:rsidR="003836D5" w:rsidRPr="00813DA7" w:rsidRDefault="003836D5" w:rsidP="003836D5">
      <w:pPr>
        <w:pStyle w:val="ListParagraph"/>
        <w:numPr>
          <w:ilvl w:val="0"/>
          <w:numId w:val="4"/>
        </w:numPr>
        <w:jc w:val="both"/>
        <w:rPr>
          <w:rFonts w:ascii="Arial" w:hAnsi="Arial" w:cs="Arial"/>
          <w:color w:val="000000" w:themeColor="text1"/>
        </w:rPr>
      </w:pPr>
      <w:r w:rsidRPr="00813DA7">
        <w:rPr>
          <w:rFonts w:ascii="Arial" w:hAnsi="Arial" w:cs="Arial"/>
          <w:color w:val="000000" w:themeColor="text1"/>
        </w:rPr>
        <w:t xml:space="preserve">There is no time limit on the evidence you provide – but you should use your professional judgement to decide on its relevance. </w:t>
      </w:r>
    </w:p>
    <w:p w:rsidR="003836D5" w:rsidRPr="00813DA7" w:rsidRDefault="003836D5" w:rsidP="003836D5">
      <w:pPr>
        <w:jc w:val="both"/>
        <w:rPr>
          <w:rFonts w:ascii="Arial" w:hAnsi="Arial" w:cs="Arial"/>
          <w:sz w:val="22"/>
          <w:szCs w:val="22"/>
        </w:rPr>
      </w:pPr>
    </w:p>
    <w:p w:rsidR="003836D5" w:rsidRPr="00813DA7" w:rsidRDefault="003836D5" w:rsidP="003836D5">
      <w:pPr>
        <w:jc w:val="both"/>
        <w:rPr>
          <w:rFonts w:ascii="Arial" w:hAnsi="Arial" w:cs="Arial"/>
          <w:sz w:val="22"/>
          <w:szCs w:val="22"/>
        </w:rPr>
      </w:pPr>
    </w:p>
    <w:p w:rsidR="003836D5" w:rsidRPr="00813DA7" w:rsidRDefault="003836D5" w:rsidP="003836D5">
      <w:pPr>
        <w:widowControl w:val="0"/>
        <w:autoSpaceDE w:val="0"/>
        <w:autoSpaceDN w:val="0"/>
        <w:adjustRightInd w:val="0"/>
        <w:jc w:val="both"/>
        <w:rPr>
          <w:rFonts w:ascii="Arial" w:hAnsi="Arial" w:cs="Arial"/>
          <w:b/>
          <w:color w:val="000000" w:themeColor="text1"/>
          <w:sz w:val="22"/>
          <w:szCs w:val="22"/>
        </w:rPr>
      </w:pPr>
      <w:r w:rsidRPr="00813DA7">
        <w:rPr>
          <w:rFonts w:ascii="Arial" w:hAnsi="Arial" w:cs="Arial"/>
          <w:b/>
          <w:color w:val="000000" w:themeColor="text1"/>
          <w:sz w:val="22"/>
          <w:szCs w:val="22"/>
        </w:rPr>
        <w:t>Evidence advice:</w:t>
      </w:r>
      <w:r w:rsidRPr="00813DA7">
        <w:rPr>
          <w:rFonts w:ascii="Arial" w:hAnsi="Arial" w:cs="Arial"/>
          <w:b/>
          <w:color w:val="000000" w:themeColor="text1"/>
          <w:sz w:val="22"/>
          <w:szCs w:val="22"/>
        </w:rPr>
        <w:tab/>
      </w:r>
      <w:r w:rsidRPr="00813DA7">
        <w:rPr>
          <w:rFonts w:ascii="Arial" w:hAnsi="Arial" w:cs="Arial"/>
          <w:b/>
          <w:color w:val="000000" w:themeColor="text1"/>
          <w:sz w:val="22"/>
          <w:szCs w:val="22"/>
        </w:rPr>
        <w:tab/>
      </w:r>
      <w:r w:rsidRPr="00813DA7">
        <w:rPr>
          <w:rFonts w:ascii="Arial" w:hAnsi="Arial" w:cs="Arial"/>
          <w:b/>
          <w:color w:val="000000" w:themeColor="text1"/>
          <w:sz w:val="22"/>
          <w:szCs w:val="22"/>
        </w:rPr>
        <w:tab/>
      </w:r>
      <w:r w:rsidRPr="00813DA7">
        <w:rPr>
          <w:rFonts w:ascii="Arial" w:hAnsi="Arial" w:cs="Arial"/>
          <w:b/>
          <w:color w:val="000000" w:themeColor="text1"/>
          <w:sz w:val="22"/>
          <w:szCs w:val="22"/>
        </w:rPr>
        <w:tab/>
      </w:r>
      <w:r w:rsidRPr="00813DA7">
        <w:rPr>
          <w:rFonts w:ascii="Arial" w:hAnsi="Arial" w:cs="Arial"/>
          <w:b/>
          <w:color w:val="000000" w:themeColor="text1"/>
          <w:sz w:val="22"/>
          <w:szCs w:val="22"/>
        </w:rPr>
        <w:tab/>
      </w:r>
      <w:r w:rsidRPr="00813DA7">
        <w:rPr>
          <w:rFonts w:ascii="Arial" w:hAnsi="Arial" w:cs="Arial"/>
          <w:b/>
          <w:color w:val="000000" w:themeColor="text1"/>
          <w:sz w:val="22"/>
          <w:szCs w:val="22"/>
        </w:rPr>
        <w:tab/>
      </w:r>
      <w:r w:rsidRPr="00813DA7">
        <w:rPr>
          <w:rFonts w:ascii="Arial" w:hAnsi="Arial" w:cs="Arial"/>
          <w:b/>
          <w:color w:val="000000" w:themeColor="text1"/>
          <w:sz w:val="22"/>
          <w:szCs w:val="22"/>
        </w:rPr>
        <w:tab/>
      </w:r>
      <w:r w:rsidRPr="00813DA7">
        <w:rPr>
          <w:rFonts w:ascii="Arial" w:hAnsi="Arial" w:cs="Arial"/>
          <w:b/>
          <w:color w:val="000000" w:themeColor="text1"/>
          <w:sz w:val="22"/>
          <w:szCs w:val="22"/>
        </w:rPr>
        <w:tab/>
      </w:r>
    </w:p>
    <w:p w:rsidR="003836D5" w:rsidRPr="00813DA7" w:rsidRDefault="003836D5" w:rsidP="003836D5">
      <w:pPr>
        <w:rPr>
          <w:rFonts w:ascii="Arial" w:hAnsi="Arial" w:cs="Arial"/>
          <w:sz w:val="22"/>
          <w:szCs w:val="22"/>
        </w:rPr>
      </w:pPr>
      <w:r w:rsidRPr="00813DA7">
        <w:rPr>
          <w:rFonts w:ascii="Arial" w:hAnsi="Arial" w:cs="Arial"/>
          <w:sz w:val="22"/>
          <w:szCs w:val="22"/>
        </w:rPr>
        <w:t>When deciding on the evidence to submit you should consider 4 things:</w:t>
      </w:r>
    </w:p>
    <w:p w:rsidR="003836D5" w:rsidRPr="00813DA7" w:rsidRDefault="003836D5" w:rsidP="003836D5">
      <w:pPr>
        <w:pStyle w:val="ListParagraph"/>
        <w:numPr>
          <w:ilvl w:val="0"/>
          <w:numId w:val="3"/>
        </w:numPr>
        <w:rPr>
          <w:rFonts w:ascii="Arial" w:hAnsi="Arial" w:cs="Arial"/>
        </w:rPr>
      </w:pPr>
      <w:r w:rsidRPr="00813DA7">
        <w:rPr>
          <w:rFonts w:ascii="Arial" w:hAnsi="Arial" w:cs="Arial"/>
        </w:rPr>
        <w:t>The rank you are applying for – does the evidence demonstrate that you could operate successfully at the rank?</w:t>
      </w:r>
    </w:p>
    <w:p w:rsidR="00FE5C07" w:rsidRDefault="003836D5" w:rsidP="003836D5">
      <w:pPr>
        <w:pStyle w:val="ListParagraph"/>
        <w:numPr>
          <w:ilvl w:val="0"/>
          <w:numId w:val="3"/>
        </w:numPr>
        <w:rPr>
          <w:rFonts w:ascii="Arial" w:hAnsi="Arial" w:cs="Arial"/>
        </w:rPr>
      </w:pPr>
      <w:r w:rsidRPr="00813DA7">
        <w:rPr>
          <w:rFonts w:ascii="Arial" w:hAnsi="Arial" w:cs="Arial"/>
        </w:rPr>
        <w:t xml:space="preserve">The values description – does the evidence describe activity relating to that particular value? (The description rather than the list of behaviours).  </w:t>
      </w:r>
    </w:p>
    <w:p w:rsidR="003836D5" w:rsidRPr="00813DA7" w:rsidRDefault="003836D5" w:rsidP="003836D5">
      <w:pPr>
        <w:pStyle w:val="ListParagraph"/>
        <w:numPr>
          <w:ilvl w:val="0"/>
          <w:numId w:val="3"/>
        </w:numPr>
        <w:rPr>
          <w:rFonts w:ascii="Arial" w:hAnsi="Arial" w:cs="Arial"/>
        </w:rPr>
      </w:pPr>
      <w:r w:rsidRPr="00813DA7">
        <w:rPr>
          <w:rFonts w:ascii="Arial" w:hAnsi="Arial" w:cs="Arial"/>
        </w:rPr>
        <w:t xml:space="preserve">Does your evidence answer the question that has been </w:t>
      </w:r>
      <w:r w:rsidR="00FE5C07" w:rsidRPr="00813DA7">
        <w:rPr>
          <w:rFonts w:ascii="Arial" w:hAnsi="Arial" w:cs="Arial"/>
        </w:rPr>
        <w:t>asked?</w:t>
      </w:r>
    </w:p>
    <w:p w:rsidR="003836D5" w:rsidRPr="00813DA7" w:rsidRDefault="003836D5" w:rsidP="003836D5">
      <w:pPr>
        <w:pStyle w:val="ListParagraph"/>
        <w:numPr>
          <w:ilvl w:val="0"/>
          <w:numId w:val="3"/>
        </w:numPr>
        <w:rPr>
          <w:rFonts w:ascii="Arial" w:hAnsi="Arial" w:cs="Arial"/>
        </w:rPr>
      </w:pPr>
      <w:r w:rsidRPr="00813DA7">
        <w:rPr>
          <w:rFonts w:ascii="Arial" w:hAnsi="Arial" w:cs="Arial"/>
        </w:rPr>
        <w:t xml:space="preserve">Quality – is the evidence specific and factual, rather than generalised comment or a list of tasks? </w:t>
      </w:r>
    </w:p>
    <w:p w:rsidR="003836D5" w:rsidRDefault="003836D5" w:rsidP="003836D5">
      <w:pPr>
        <w:pStyle w:val="ListParagraph"/>
        <w:numPr>
          <w:ilvl w:val="0"/>
          <w:numId w:val="3"/>
        </w:numPr>
        <w:rPr>
          <w:rFonts w:ascii="Arial" w:hAnsi="Arial" w:cs="Arial"/>
        </w:rPr>
      </w:pPr>
      <w:r w:rsidRPr="00813DA7">
        <w:rPr>
          <w:rFonts w:ascii="Arial" w:hAnsi="Arial" w:cs="Arial"/>
        </w:rPr>
        <w:t xml:space="preserve">Relevance – how relevant is your evidence to the current policing context in </w:t>
      </w:r>
      <w:r w:rsidR="00FE5C07">
        <w:rPr>
          <w:rFonts w:ascii="Arial" w:hAnsi="Arial" w:cs="Arial"/>
        </w:rPr>
        <w:t>Staffordshire</w:t>
      </w:r>
      <w:r w:rsidRPr="00813DA7">
        <w:rPr>
          <w:rFonts w:ascii="Arial" w:hAnsi="Arial" w:cs="Arial"/>
        </w:rPr>
        <w:t>?</w:t>
      </w:r>
    </w:p>
    <w:p w:rsidR="00813DA7" w:rsidRPr="00813DA7" w:rsidRDefault="00813DA7" w:rsidP="00FE5C07">
      <w:pPr>
        <w:pStyle w:val="ListParagraph"/>
        <w:rPr>
          <w:rFonts w:ascii="Arial" w:hAnsi="Arial" w:cs="Arial"/>
        </w:rPr>
      </w:pPr>
    </w:p>
    <w:p w:rsidR="003836D5" w:rsidRPr="00813DA7" w:rsidRDefault="003836D5" w:rsidP="003836D5">
      <w:pPr>
        <w:jc w:val="center"/>
        <w:rPr>
          <w:rFonts w:ascii="Arial" w:hAnsi="Arial" w:cs="Arial"/>
          <w:b/>
          <w:sz w:val="22"/>
          <w:szCs w:val="22"/>
        </w:rPr>
      </w:pPr>
      <w:r w:rsidRPr="00813DA7">
        <w:rPr>
          <w:rFonts w:ascii="Arial" w:hAnsi="Arial" w:cs="Arial"/>
          <w:b/>
          <w:sz w:val="22"/>
          <w:szCs w:val="22"/>
        </w:rPr>
        <w:t>Your evidence needs to meet ALL the above points to be considered a pass.</w:t>
      </w:r>
    </w:p>
    <w:p w:rsidR="003836D5" w:rsidRPr="00813DA7" w:rsidRDefault="003836D5" w:rsidP="003836D5">
      <w:pPr>
        <w:pStyle w:val="ListParagraph"/>
        <w:ind w:left="0"/>
        <w:rPr>
          <w:rFonts w:ascii="Arial" w:hAnsi="Arial" w:cs="Arial"/>
        </w:rPr>
      </w:pPr>
    </w:p>
    <w:p w:rsidR="003836D5" w:rsidRPr="00813DA7" w:rsidRDefault="003836D5" w:rsidP="003836D5">
      <w:pPr>
        <w:pStyle w:val="ListParagraph"/>
        <w:ind w:left="0"/>
        <w:rPr>
          <w:rFonts w:ascii="Arial" w:hAnsi="Arial" w:cs="Arial"/>
        </w:rPr>
      </w:pPr>
      <w:r w:rsidRPr="00813DA7">
        <w:rPr>
          <w:rFonts w:ascii="Arial" w:hAnsi="Arial" w:cs="Arial"/>
        </w:rPr>
        <w:t xml:space="preserve">We also advise that you structure your responses carefully to ensure clarity, allowing the assessors to easily identify the key points and achievements described. </w:t>
      </w:r>
    </w:p>
    <w:p w:rsidR="003836D5" w:rsidRPr="00813DA7" w:rsidRDefault="003836D5" w:rsidP="003836D5">
      <w:pPr>
        <w:pStyle w:val="ListParagraph"/>
        <w:ind w:left="0"/>
        <w:rPr>
          <w:rFonts w:ascii="Arial" w:hAnsi="Arial" w:cs="Arial"/>
        </w:rPr>
      </w:pPr>
      <w:r w:rsidRPr="00813DA7">
        <w:rPr>
          <w:rFonts w:ascii="Arial" w:hAnsi="Arial" w:cs="Arial"/>
        </w:rPr>
        <w:t>Helpful questions you should ask yourself are:</w:t>
      </w:r>
    </w:p>
    <w:p w:rsidR="003836D5" w:rsidRPr="00813DA7" w:rsidRDefault="003836D5" w:rsidP="003836D5">
      <w:pPr>
        <w:pStyle w:val="ListParagraph"/>
        <w:numPr>
          <w:ilvl w:val="0"/>
          <w:numId w:val="5"/>
        </w:numPr>
        <w:rPr>
          <w:rFonts w:ascii="Arial" w:hAnsi="Arial" w:cs="Arial"/>
        </w:rPr>
      </w:pPr>
      <w:r w:rsidRPr="00813DA7">
        <w:rPr>
          <w:rFonts w:ascii="Arial" w:hAnsi="Arial" w:cs="Arial"/>
        </w:rPr>
        <w:t>So what - why should this piece of evidence interest the assessors?</w:t>
      </w:r>
    </w:p>
    <w:p w:rsidR="003836D5" w:rsidRPr="00813DA7" w:rsidRDefault="003836D5" w:rsidP="003836D5">
      <w:pPr>
        <w:pStyle w:val="ListParagraph"/>
        <w:numPr>
          <w:ilvl w:val="0"/>
          <w:numId w:val="5"/>
        </w:numPr>
        <w:rPr>
          <w:rFonts w:ascii="Arial" w:hAnsi="Arial" w:cs="Arial"/>
        </w:rPr>
      </w:pPr>
      <w:r w:rsidRPr="00813DA7">
        <w:rPr>
          <w:rFonts w:ascii="Arial" w:hAnsi="Arial" w:cs="Arial"/>
        </w:rPr>
        <w:t>What are your key messages? Keep focussed – you only have 550 words</w:t>
      </w:r>
    </w:p>
    <w:p w:rsidR="003836D5" w:rsidRPr="00813DA7" w:rsidRDefault="003836D5" w:rsidP="003836D5">
      <w:pPr>
        <w:pStyle w:val="ListParagraph"/>
        <w:numPr>
          <w:ilvl w:val="0"/>
          <w:numId w:val="5"/>
        </w:numPr>
        <w:rPr>
          <w:rFonts w:ascii="Arial" w:hAnsi="Arial" w:cs="Arial"/>
        </w:rPr>
      </w:pPr>
      <w:r w:rsidRPr="00813DA7">
        <w:rPr>
          <w:rFonts w:ascii="Arial" w:hAnsi="Arial" w:cs="Arial"/>
        </w:rPr>
        <w:t xml:space="preserve">What was your achievement? Think about why this is quality evidence </w:t>
      </w:r>
    </w:p>
    <w:p w:rsidR="003836D5" w:rsidRPr="00813DA7" w:rsidRDefault="003836D5" w:rsidP="003836D5">
      <w:pPr>
        <w:pStyle w:val="ListParagraph"/>
        <w:numPr>
          <w:ilvl w:val="0"/>
          <w:numId w:val="5"/>
        </w:numPr>
        <w:spacing w:after="0"/>
        <w:rPr>
          <w:rFonts w:ascii="Arial" w:hAnsi="Arial" w:cs="Arial"/>
        </w:rPr>
      </w:pPr>
      <w:r w:rsidRPr="00813DA7">
        <w:rPr>
          <w:rFonts w:ascii="Arial" w:hAnsi="Arial" w:cs="Arial"/>
        </w:rPr>
        <w:t>Why should the panel score you top marks?</w:t>
      </w:r>
    </w:p>
    <w:p w:rsidR="003836D5" w:rsidRPr="00813DA7" w:rsidRDefault="003836D5" w:rsidP="003836D5">
      <w:pPr>
        <w:jc w:val="both"/>
        <w:rPr>
          <w:rFonts w:ascii="Arial" w:hAnsi="Arial" w:cs="Arial"/>
          <w:sz w:val="22"/>
          <w:szCs w:val="22"/>
        </w:rPr>
      </w:pPr>
    </w:p>
    <w:p w:rsidR="003836D5" w:rsidRPr="00813DA7" w:rsidRDefault="003836D5" w:rsidP="003836D5">
      <w:pPr>
        <w:jc w:val="both"/>
        <w:rPr>
          <w:rFonts w:ascii="Arial" w:hAnsi="Arial" w:cs="Arial"/>
          <w:sz w:val="22"/>
          <w:szCs w:val="22"/>
        </w:rPr>
      </w:pPr>
    </w:p>
    <w:p w:rsidR="003836D5" w:rsidRDefault="003836D5"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813DA7" w:rsidRDefault="00813DA7" w:rsidP="003836D5">
      <w:pPr>
        <w:jc w:val="center"/>
        <w:rPr>
          <w:rFonts w:ascii="Arial" w:hAnsi="Arial" w:cs="Arial"/>
          <w:b/>
          <w:sz w:val="22"/>
          <w:szCs w:val="22"/>
        </w:rPr>
      </w:pPr>
    </w:p>
    <w:p w:rsidR="00E4417F" w:rsidRDefault="00E4417F" w:rsidP="003836D5">
      <w:pPr>
        <w:jc w:val="center"/>
        <w:rPr>
          <w:rFonts w:ascii="Arial" w:hAnsi="Arial" w:cs="Arial"/>
          <w:b/>
          <w:sz w:val="22"/>
          <w:szCs w:val="22"/>
        </w:rPr>
      </w:pPr>
    </w:p>
    <w:p w:rsidR="00813DA7" w:rsidRPr="00813DA7" w:rsidRDefault="00813DA7" w:rsidP="003836D5">
      <w:pPr>
        <w:jc w:val="center"/>
        <w:rPr>
          <w:rFonts w:ascii="Arial" w:hAnsi="Arial" w:cs="Arial"/>
          <w:b/>
          <w:sz w:val="22"/>
          <w:szCs w:val="22"/>
        </w:rPr>
      </w:pPr>
    </w:p>
    <w:p w:rsidR="003836D5" w:rsidRPr="00813DA7" w:rsidRDefault="003836D5" w:rsidP="003836D5">
      <w:pPr>
        <w:jc w:val="center"/>
        <w:rPr>
          <w:rFonts w:ascii="Arial" w:hAnsi="Arial" w:cs="Arial"/>
          <w:b/>
          <w:sz w:val="22"/>
          <w:szCs w:val="22"/>
        </w:rPr>
      </w:pPr>
    </w:p>
    <w:p w:rsidR="003836D5" w:rsidRPr="00813DA7" w:rsidRDefault="003836D5" w:rsidP="003836D5">
      <w:pPr>
        <w:jc w:val="center"/>
        <w:rPr>
          <w:rFonts w:ascii="Arial" w:hAnsi="Arial" w:cs="Arial"/>
          <w:b/>
          <w:sz w:val="22"/>
          <w:szCs w:val="22"/>
        </w:rPr>
      </w:pPr>
    </w:p>
    <w:p w:rsidR="003836D5" w:rsidRPr="00813DA7" w:rsidRDefault="003836D5" w:rsidP="003836D5">
      <w:pPr>
        <w:jc w:val="center"/>
        <w:rPr>
          <w:rFonts w:ascii="Arial" w:hAnsi="Arial" w:cs="Arial"/>
          <w:b/>
          <w:sz w:val="22"/>
          <w:szCs w:val="22"/>
        </w:rPr>
      </w:pPr>
    </w:p>
    <w:p w:rsidR="003836D5" w:rsidRPr="00813DA7" w:rsidRDefault="003836D5" w:rsidP="003836D5">
      <w:pPr>
        <w:jc w:val="center"/>
        <w:rPr>
          <w:rFonts w:ascii="Arial" w:hAnsi="Arial" w:cs="Arial"/>
          <w:b/>
          <w:sz w:val="22"/>
          <w:szCs w:val="22"/>
        </w:rPr>
      </w:pPr>
    </w:p>
    <w:p w:rsidR="003836D5" w:rsidRPr="00813DA7" w:rsidRDefault="003836D5" w:rsidP="003836D5">
      <w:pPr>
        <w:jc w:val="center"/>
        <w:rPr>
          <w:rFonts w:ascii="Arial" w:hAnsi="Arial" w:cs="Arial"/>
          <w:b/>
          <w:sz w:val="22"/>
          <w:szCs w:val="22"/>
        </w:rPr>
      </w:pPr>
    </w:p>
    <w:p w:rsidR="003836D5" w:rsidRPr="00813DA7" w:rsidRDefault="003836D5" w:rsidP="003836D5">
      <w:pPr>
        <w:jc w:val="center"/>
        <w:rPr>
          <w:rFonts w:ascii="Arial" w:hAnsi="Arial" w:cs="Arial"/>
          <w:b/>
          <w:sz w:val="22"/>
          <w:szCs w:val="22"/>
        </w:rPr>
      </w:pPr>
      <w:r w:rsidRPr="00813DA7">
        <w:rPr>
          <w:rFonts w:ascii="Arial" w:hAnsi="Arial" w:cs="Arial"/>
          <w:b/>
          <w:sz w:val="22"/>
          <w:szCs w:val="22"/>
        </w:rPr>
        <w:t>Tips:</w:t>
      </w:r>
    </w:p>
    <w:p w:rsidR="003836D5" w:rsidRPr="00813DA7" w:rsidRDefault="003836D5" w:rsidP="003836D5">
      <w:pPr>
        <w:rPr>
          <w:rFonts w:ascii="Arial" w:hAnsi="Arial" w:cs="Arial"/>
          <w:sz w:val="22"/>
          <w:szCs w:val="22"/>
        </w:rPr>
      </w:pPr>
    </w:p>
    <w:p w:rsidR="003836D5" w:rsidRPr="00813DA7" w:rsidRDefault="003836D5" w:rsidP="003836D5">
      <w:pPr>
        <w:pStyle w:val="ListParagraph"/>
        <w:numPr>
          <w:ilvl w:val="0"/>
          <w:numId w:val="6"/>
        </w:numPr>
        <w:rPr>
          <w:rFonts w:ascii="Arial" w:hAnsi="Arial" w:cs="Arial"/>
        </w:rPr>
      </w:pPr>
      <w:r w:rsidRPr="00813DA7">
        <w:rPr>
          <w:rFonts w:ascii="Arial" w:hAnsi="Arial" w:cs="Arial"/>
        </w:rPr>
        <w:t>Start by reviewing the values and behaviours contained in the CVF and think about what effective performance at the rank looks like and how it could be demonstrated/evidenced</w:t>
      </w:r>
    </w:p>
    <w:p w:rsidR="003836D5" w:rsidRPr="00813DA7" w:rsidRDefault="003836D5" w:rsidP="003836D5">
      <w:pPr>
        <w:pStyle w:val="ListParagraph"/>
        <w:numPr>
          <w:ilvl w:val="0"/>
          <w:numId w:val="6"/>
        </w:numPr>
        <w:rPr>
          <w:rFonts w:ascii="Arial" w:hAnsi="Arial" w:cs="Arial"/>
        </w:rPr>
      </w:pPr>
      <w:r w:rsidRPr="00813DA7">
        <w:rPr>
          <w:rFonts w:ascii="Arial" w:hAnsi="Arial" w:cs="Arial"/>
        </w:rPr>
        <w:t>Look at all the pieces of evidence you have and choose the ones that best answers the question and demonstrates the values description</w:t>
      </w:r>
    </w:p>
    <w:p w:rsidR="003836D5" w:rsidRPr="00813DA7" w:rsidRDefault="003836D5" w:rsidP="003836D5">
      <w:pPr>
        <w:pStyle w:val="ListParagraph"/>
        <w:numPr>
          <w:ilvl w:val="0"/>
          <w:numId w:val="6"/>
        </w:numPr>
        <w:rPr>
          <w:rFonts w:ascii="Arial" w:hAnsi="Arial" w:cs="Arial"/>
        </w:rPr>
      </w:pPr>
      <w:r w:rsidRPr="00813DA7">
        <w:rPr>
          <w:rFonts w:ascii="Arial" w:hAnsi="Arial" w:cs="Arial"/>
        </w:rPr>
        <w:t>When writing your evidence, refer to the value area and ask yourself if what you have w</w:t>
      </w:r>
      <w:r w:rsidR="00FE5C07">
        <w:rPr>
          <w:rFonts w:ascii="Arial" w:hAnsi="Arial" w:cs="Arial"/>
        </w:rPr>
        <w:t>ritten</w:t>
      </w:r>
      <w:r w:rsidRPr="00813DA7">
        <w:rPr>
          <w:rFonts w:ascii="Arial" w:hAnsi="Arial" w:cs="Arial"/>
        </w:rPr>
        <w:t>, demonstrates to the assessor how you meet that value</w:t>
      </w:r>
    </w:p>
    <w:p w:rsidR="003836D5" w:rsidRPr="00813DA7" w:rsidRDefault="003836D5" w:rsidP="003836D5">
      <w:pPr>
        <w:pStyle w:val="ListParagraph"/>
        <w:numPr>
          <w:ilvl w:val="0"/>
          <w:numId w:val="6"/>
        </w:numPr>
        <w:rPr>
          <w:rFonts w:ascii="Arial" w:hAnsi="Arial" w:cs="Arial"/>
        </w:rPr>
      </w:pPr>
      <w:r w:rsidRPr="00813DA7">
        <w:rPr>
          <w:rFonts w:ascii="Arial" w:hAnsi="Arial" w:cs="Arial"/>
        </w:rPr>
        <w:t>The preparation you do at this stage will also help you with the other stages</w:t>
      </w:r>
    </w:p>
    <w:p w:rsidR="003836D5" w:rsidRPr="00813DA7" w:rsidRDefault="003836D5" w:rsidP="003836D5">
      <w:pPr>
        <w:pStyle w:val="ListParagraph"/>
        <w:numPr>
          <w:ilvl w:val="0"/>
          <w:numId w:val="6"/>
        </w:numPr>
        <w:rPr>
          <w:rFonts w:ascii="Arial" w:hAnsi="Arial" w:cs="Arial"/>
        </w:rPr>
      </w:pPr>
      <w:r w:rsidRPr="00813DA7">
        <w:rPr>
          <w:rFonts w:ascii="Arial" w:hAnsi="Arial" w:cs="Arial"/>
        </w:rPr>
        <w:t>Ensure you have used the correct spellings and grammar as this can detract from what you are trying to say.</w:t>
      </w:r>
    </w:p>
    <w:p w:rsidR="003836D5" w:rsidRPr="00813DA7" w:rsidRDefault="003836D5" w:rsidP="003836D5">
      <w:pPr>
        <w:jc w:val="both"/>
        <w:rPr>
          <w:rFonts w:ascii="Arial" w:hAnsi="Arial" w:cs="Arial"/>
          <w:sz w:val="22"/>
          <w:szCs w:val="22"/>
        </w:rPr>
      </w:pPr>
      <w:r w:rsidRPr="00813DA7">
        <w:rPr>
          <w:rFonts w:ascii="Arial" w:hAnsi="Arial" w:cs="Arial"/>
          <w:noProof/>
          <w:sz w:val="22"/>
          <w:szCs w:val="22"/>
        </w:rPr>
        <mc:AlternateContent>
          <mc:Choice Requires="wps">
            <w:drawing>
              <wp:anchor distT="0" distB="0" distL="114300" distR="114300" simplePos="0" relativeHeight="251659264" behindDoc="0" locked="0" layoutInCell="1" allowOverlap="1" wp14:anchorId="4D8A5241" wp14:editId="4E826FEA">
                <wp:simplePos x="0" y="0"/>
                <wp:positionH relativeFrom="column">
                  <wp:posOffset>6597650</wp:posOffset>
                </wp:positionH>
                <wp:positionV relativeFrom="paragraph">
                  <wp:posOffset>180975</wp:posOffset>
                </wp:positionV>
                <wp:extent cx="95250" cy="4000500"/>
                <wp:effectExtent l="0" t="0" r="19050" b="19050"/>
                <wp:wrapNone/>
                <wp:docPr id="4"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0005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36D5" w:rsidRDefault="003836D5" w:rsidP="003836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8A5241" id="Rounded Rectangle 3" o:spid="_x0000_s1026" style="position:absolute;left:0;text-align:left;margin-left:519.5pt;margin-top:14.25pt;width: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" fillcolor="#f2f2f2 [3052]" strokecolor="black [3213]" strokeweight="1pt">
                <v:stroke joinstyle="miter"/>
                <v:path arrowok="t"/>
                <v:textbox>
                  <w:txbxContent>
                    <w:p w:rsidR="003836D5" w:rsidRDefault="003836D5" w:rsidP="003836D5">
                      <w:pPr>
                        <w:jc w:val="center"/>
                      </w:pPr>
                    </w:p>
                  </w:txbxContent>
                </v:textbox>
              </v:roundrect>
            </w:pict>
          </mc:Fallback>
        </mc:AlternateContent>
      </w:r>
    </w:p>
    <w:p w:rsidR="003836D5" w:rsidRPr="00813DA7" w:rsidRDefault="003836D5" w:rsidP="003836D5">
      <w:pPr>
        <w:jc w:val="both"/>
        <w:rPr>
          <w:rFonts w:ascii="Arial" w:hAnsi="Arial" w:cs="Arial"/>
          <w:b/>
          <w:sz w:val="22"/>
          <w:szCs w:val="22"/>
        </w:rPr>
      </w:pPr>
      <w:r w:rsidRPr="00813DA7">
        <w:rPr>
          <w:rFonts w:ascii="Arial" w:hAnsi="Arial" w:cs="Arial"/>
          <w:b/>
          <w:sz w:val="22"/>
          <w:szCs w:val="22"/>
        </w:rPr>
        <w:t xml:space="preserve">Written Assessment </w:t>
      </w:r>
    </w:p>
    <w:p w:rsidR="003836D5" w:rsidRPr="00813DA7" w:rsidRDefault="003836D5" w:rsidP="003836D5">
      <w:pPr>
        <w:jc w:val="both"/>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 xml:space="preserve">The evidence from your written assessment form will be anonymised using candidate numbers rather than names so the panel will not be aware of who the candidate is. </w:t>
      </w:r>
    </w:p>
    <w:p w:rsidR="003836D5" w:rsidRPr="00813DA7" w:rsidRDefault="003836D5" w:rsidP="003836D5">
      <w:pPr>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The assessors will evaluate the following:</w:t>
      </w:r>
    </w:p>
    <w:p w:rsidR="003836D5" w:rsidRPr="00813DA7" w:rsidRDefault="003836D5" w:rsidP="003836D5">
      <w:pPr>
        <w:pStyle w:val="ListParagraph"/>
        <w:numPr>
          <w:ilvl w:val="0"/>
          <w:numId w:val="7"/>
        </w:numPr>
        <w:rPr>
          <w:rFonts w:ascii="Arial" w:hAnsi="Arial" w:cs="Arial"/>
        </w:rPr>
      </w:pPr>
      <w:r w:rsidRPr="00813DA7">
        <w:rPr>
          <w:rFonts w:ascii="Arial" w:hAnsi="Arial" w:cs="Arial"/>
        </w:rPr>
        <w:t>The quality of the evidence – whether it is specific and factual and demonstrates a level of achievement i.e. an outcome that adds value to the force</w:t>
      </w:r>
    </w:p>
    <w:p w:rsidR="003836D5" w:rsidRPr="00813DA7" w:rsidRDefault="003836D5" w:rsidP="003836D5">
      <w:pPr>
        <w:pStyle w:val="ListParagraph"/>
        <w:numPr>
          <w:ilvl w:val="0"/>
          <w:numId w:val="7"/>
        </w:numPr>
        <w:rPr>
          <w:rFonts w:ascii="Arial" w:hAnsi="Arial" w:cs="Arial"/>
        </w:rPr>
      </w:pPr>
      <w:r w:rsidRPr="00813DA7">
        <w:rPr>
          <w:rFonts w:ascii="Arial" w:hAnsi="Arial" w:cs="Arial"/>
        </w:rPr>
        <w:t>The level of the evidence – does it demonstrate that you could operate at the rank you are applying for</w:t>
      </w:r>
      <w:r w:rsidR="00A4552B">
        <w:rPr>
          <w:rFonts w:ascii="Arial" w:hAnsi="Arial" w:cs="Arial"/>
        </w:rPr>
        <w:t>?</w:t>
      </w:r>
    </w:p>
    <w:p w:rsidR="003836D5" w:rsidRPr="00813DA7" w:rsidRDefault="003836D5" w:rsidP="003836D5">
      <w:pPr>
        <w:pStyle w:val="ListParagraph"/>
        <w:numPr>
          <w:ilvl w:val="0"/>
          <w:numId w:val="7"/>
        </w:numPr>
        <w:rPr>
          <w:rFonts w:ascii="Arial" w:hAnsi="Arial" w:cs="Arial"/>
        </w:rPr>
      </w:pPr>
      <w:r w:rsidRPr="00813DA7">
        <w:rPr>
          <w:rFonts w:ascii="Arial" w:hAnsi="Arial" w:cs="Arial"/>
        </w:rPr>
        <w:t>The relevance of the evidence – whether it demonstrates your values, clearly aligned to the value description and whether it answers the question that was asked</w:t>
      </w:r>
    </w:p>
    <w:p w:rsidR="00FE5C07" w:rsidRPr="00FE5C07" w:rsidRDefault="003836D5" w:rsidP="003836D5">
      <w:pPr>
        <w:pStyle w:val="ListParagraph"/>
        <w:numPr>
          <w:ilvl w:val="0"/>
          <w:numId w:val="7"/>
        </w:numPr>
        <w:rPr>
          <w:rFonts w:ascii="Arial" w:hAnsi="Arial" w:cs="Arial"/>
          <w:b/>
        </w:rPr>
      </w:pPr>
      <w:r w:rsidRPr="00FE5C07">
        <w:rPr>
          <w:rFonts w:ascii="Arial" w:hAnsi="Arial" w:cs="Arial"/>
        </w:rPr>
        <w:t xml:space="preserve">The relevance of the evidence – does it relate to the force’s priorities </w:t>
      </w:r>
    </w:p>
    <w:p w:rsidR="00FE5C07" w:rsidRDefault="00FE5C07" w:rsidP="00FE5C07">
      <w:pPr>
        <w:pStyle w:val="ListParagraph"/>
        <w:ind w:left="502"/>
        <w:rPr>
          <w:rFonts w:ascii="Arial" w:hAnsi="Arial" w:cs="Arial"/>
          <w:b/>
        </w:rPr>
      </w:pPr>
    </w:p>
    <w:p w:rsidR="003836D5" w:rsidRDefault="003836D5" w:rsidP="00FE5C07">
      <w:pPr>
        <w:pStyle w:val="ListParagraph"/>
        <w:ind w:left="502"/>
        <w:rPr>
          <w:rFonts w:ascii="Arial" w:hAnsi="Arial" w:cs="Arial"/>
          <w:b/>
        </w:rPr>
      </w:pPr>
      <w:r w:rsidRPr="00FE5C07">
        <w:rPr>
          <w:rFonts w:ascii="Arial" w:hAnsi="Arial" w:cs="Arial"/>
          <w:b/>
        </w:rPr>
        <w:t>The example need</w:t>
      </w:r>
      <w:r w:rsidR="00A4552B">
        <w:rPr>
          <w:rFonts w:ascii="Arial" w:hAnsi="Arial" w:cs="Arial"/>
          <w:b/>
        </w:rPr>
        <w:t>s</w:t>
      </w:r>
      <w:r w:rsidRPr="00FE5C07">
        <w:rPr>
          <w:rFonts w:ascii="Arial" w:hAnsi="Arial" w:cs="Arial"/>
          <w:b/>
        </w:rPr>
        <w:t xml:space="preserve"> to meet all the above to be considered a pass.</w:t>
      </w:r>
    </w:p>
    <w:p w:rsidR="00A4552B" w:rsidRPr="00FE5C07" w:rsidRDefault="00A4552B" w:rsidP="00FE5C07">
      <w:pPr>
        <w:pStyle w:val="ListParagraph"/>
        <w:ind w:left="502"/>
        <w:rPr>
          <w:rFonts w:ascii="Arial" w:hAnsi="Arial" w:cs="Arial"/>
          <w:b/>
        </w:rPr>
      </w:pPr>
    </w:p>
    <w:p w:rsidR="003836D5" w:rsidRPr="00813DA7" w:rsidRDefault="003836D5" w:rsidP="003836D5">
      <w:pPr>
        <w:pStyle w:val="ListParagraph"/>
        <w:ind w:left="0"/>
        <w:rPr>
          <w:rFonts w:ascii="Arial" w:hAnsi="Arial" w:cs="Arial"/>
        </w:rPr>
      </w:pPr>
      <w:r w:rsidRPr="00813DA7">
        <w:rPr>
          <w:rFonts w:ascii="Arial" w:hAnsi="Arial" w:cs="Arial"/>
        </w:rPr>
        <w:t xml:space="preserve">The assessment will also: </w:t>
      </w:r>
    </w:p>
    <w:p w:rsidR="003836D5" w:rsidRPr="00813DA7" w:rsidRDefault="003836D5" w:rsidP="003836D5">
      <w:pPr>
        <w:pStyle w:val="ListParagraph"/>
        <w:numPr>
          <w:ilvl w:val="0"/>
          <w:numId w:val="7"/>
        </w:numPr>
        <w:rPr>
          <w:rFonts w:ascii="Arial" w:hAnsi="Arial" w:cs="Arial"/>
        </w:rPr>
      </w:pPr>
      <w:r w:rsidRPr="00813DA7">
        <w:rPr>
          <w:rFonts w:ascii="Arial" w:hAnsi="Arial" w:cs="Arial"/>
        </w:rPr>
        <w:t xml:space="preserve">Check the </w:t>
      </w:r>
      <w:r w:rsidR="00A4552B">
        <w:rPr>
          <w:rFonts w:ascii="Arial" w:hAnsi="Arial" w:cs="Arial"/>
        </w:rPr>
        <w:t>accuracy</w:t>
      </w:r>
      <w:r w:rsidRPr="00813DA7">
        <w:rPr>
          <w:rFonts w:ascii="Arial" w:hAnsi="Arial" w:cs="Arial"/>
        </w:rPr>
        <w:t xml:space="preserve"> of your evidence - if the verifier is contacted and is not aware of the evidence, or cannot verify that what you have recorded is accurate, your application will be withdrawn. It is important that throughout the process we uphold the Code of Ethics. This includes ensuring that you are positive role models and advocates of these ethics.</w:t>
      </w:r>
    </w:p>
    <w:p w:rsidR="003836D5" w:rsidRPr="00813DA7" w:rsidRDefault="003836D5" w:rsidP="003836D5">
      <w:pPr>
        <w:rPr>
          <w:rFonts w:ascii="Arial" w:hAnsi="Arial" w:cs="Arial"/>
          <w:sz w:val="22"/>
          <w:szCs w:val="22"/>
        </w:rPr>
      </w:pPr>
      <w:r w:rsidRPr="00813DA7">
        <w:rPr>
          <w:rFonts w:ascii="Arial" w:hAnsi="Arial" w:cs="Arial"/>
          <w:color w:val="000000"/>
          <w:sz w:val="22"/>
          <w:szCs w:val="22"/>
        </w:rPr>
        <w:t xml:space="preserve">The panel will assess each piece of evidence and provide a grading. </w:t>
      </w:r>
      <w:r w:rsidRPr="00813DA7">
        <w:rPr>
          <w:rFonts w:ascii="Arial" w:hAnsi="Arial" w:cs="Arial"/>
          <w:sz w:val="22"/>
          <w:szCs w:val="22"/>
        </w:rPr>
        <w:t xml:space="preserve">We will use the College of Policing recommended ratings (provided in Appendix 3). </w:t>
      </w:r>
    </w:p>
    <w:p w:rsidR="003836D5" w:rsidRPr="00813DA7" w:rsidRDefault="003836D5" w:rsidP="003836D5">
      <w:pPr>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 xml:space="preserve">You will be notified of the result of your application form via the preferred email address you provided on your application form. Successful candidates will be invited to the next stage of the process. </w:t>
      </w:r>
    </w:p>
    <w:p w:rsidR="003836D5" w:rsidRPr="00813DA7" w:rsidRDefault="003836D5" w:rsidP="003836D5">
      <w:pPr>
        <w:rPr>
          <w:rFonts w:ascii="Arial" w:hAnsi="Arial" w:cs="Arial"/>
          <w:b/>
          <w:sz w:val="22"/>
          <w:szCs w:val="22"/>
        </w:rPr>
      </w:pPr>
    </w:p>
    <w:p w:rsidR="00A4552B" w:rsidRDefault="00A4552B" w:rsidP="003836D5">
      <w:pPr>
        <w:pBdr>
          <w:bottom w:val="single" w:sz="4" w:space="1" w:color="auto"/>
        </w:pBdr>
        <w:tabs>
          <w:tab w:val="left" w:pos="0"/>
        </w:tabs>
        <w:rPr>
          <w:rFonts w:ascii="Arial" w:hAnsi="Arial" w:cs="Arial"/>
          <w:b/>
          <w:sz w:val="22"/>
          <w:szCs w:val="22"/>
        </w:rPr>
      </w:pPr>
    </w:p>
    <w:p w:rsidR="00A4552B" w:rsidRDefault="00A4552B" w:rsidP="003836D5">
      <w:pPr>
        <w:pBdr>
          <w:bottom w:val="single" w:sz="4" w:space="1" w:color="auto"/>
        </w:pBdr>
        <w:tabs>
          <w:tab w:val="left" w:pos="0"/>
        </w:tabs>
        <w:rPr>
          <w:rFonts w:ascii="Arial" w:hAnsi="Arial" w:cs="Arial"/>
          <w:b/>
          <w:sz w:val="22"/>
          <w:szCs w:val="22"/>
        </w:rPr>
      </w:pPr>
    </w:p>
    <w:p w:rsidR="00A4552B" w:rsidRDefault="00A4552B" w:rsidP="003836D5">
      <w:pPr>
        <w:pBdr>
          <w:bottom w:val="single" w:sz="4" w:space="1" w:color="auto"/>
        </w:pBdr>
        <w:tabs>
          <w:tab w:val="left" w:pos="0"/>
        </w:tabs>
        <w:rPr>
          <w:rFonts w:ascii="Arial" w:hAnsi="Arial" w:cs="Arial"/>
          <w:b/>
          <w:sz w:val="22"/>
          <w:szCs w:val="22"/>
        </w:rPr>
      </w:pPr>
    </w:p>
    <w:p w:rsidR="00A4552B" w:rsidRDefault="00A4552B" w:rsidP="003836D5">
      <w:pPr>
        <w:pBdr>
          <w:bottom w:val="single" w:sz="4" w:space="1" w:color="auto"/>
        </w:pBdr>
        <w:tabs>
          <w:tab w:val="left" w:pos="0"/>
        </w:tabs>
        <w:rPr>
          <w:rFonts w:ascii="Arial" w:hAnsi="Arial" w:cs="Arial"/>
          <w:b/>
          <w:sz w:val="22"/>
          <w:szCs w:val="22"/>
        </w:rPr>
      </w:pPr>
    </w:p>
    <w:p w:rsidR="00A4552B" w:rsidRDefault="00A4552B" w:rsidP="003836D5">
      <w:pPr>
        <w:pBdr>
          <w:bottom w:val="single" w:sz="4" w:space="1" w:color="auto"/>
        </w:pBdr>
        <w:tabs>
          <w:tab w:val="left" w:pos="0"/>
        </w:tabs>
        <w:rPr>
          <w:rFonts w:ascii="Arial" w:hAnsi="Arial" w:cs="Arial"/>
          <w:b/>
          <w:sz w:val="22"/>
          <w:szCs w:val="22"/>
        </w:rPr>
      </w:pPr>
    </w:p>
    <w:p w:rsidR="00E4417F" w:rsidRDefault="00E4417F" w:rsidP="003836D5">
      <w:pPr>
        <w:pBdr>
          <w:bottom w:val="single" w:sz="4" w:space="1" w:color="auto"/>
        </w:pBdr>
        <w:tabs>
          <w:tab w:val="left" w:pos="0"/>
        </w:tabs>
        <w:rPr>
          <w:rFonts w:ascii="Arial" w:hAnsi="Arial" w:cs="Arial"/>
          <w:b/>
          <w:sz w:val="22"/>
          <w:szCs w:val="22"/>
        </w:rPr>
      </w:pPr>
    </w:p>
    <w:p w:rsidR="00A4552B" w:rsidRDefault="00A4552B" w:rsidP="003836D5">
      <w:pPr>
        <w:pBdr>
          <w:bottom w:val="single" w:sz="4" w:space="1" w:color="auto"/>
        </w:pBdr>
        <w:tabs>
          <w:tab w:val="left" w:pos="0"/>
        </w:tabs>
        <w:rPr>
          <w:rFonts w:ascii="Arial" w:hAnsi="Arial" w:cs="Arial"/>
          <w:b/>
          <w:sz w:val="22"/>
          <w:szCs w:val="22"/>
        </w:rPr>
      </w:pPr>
    </w:p>
    <w:p w:rsidR="00A4552B" w:rsidRDefault="00A4552B" w:rsidP="003836D5">
      <w:pPr>
        <w:pBdr>
          <w:bottom w:val="single" w:sz="4" w:space="1" w:color="auto"/>
        </w:pBdr>
        <w:tabs>
          <w:tab w:val="left" w:pos="0"/>
        </w:tabs>
        <w:rPr>
          <w:rFonts w:ascii="Arial" w:hAnsi="Arial" w:cs="Arial"/>
          <w:b/>
          <w:sz w:val="22"/>
          <w:szCs w:val="22"/>
        </w:rPr>
      </w:pPr>
    </w:p>
    <w:p w:rsidR="003836D5" w:rsidRPr="00813DA7" w:rsidRDefault="00ED4B7A" w:rsidP="003836D5">
      <w:pPr>
        <w:pBdr>
          <w:bottom w:val="single" w:sz="4" w:space="1" w:color="auto"/>
        </w:pBdr>
        <w:tabs>
          <w:tab w:val="left" w:pos="0"/>
        </w:tabs>
        <w:rPr>
          <w:rFonts w:ascii="Arial" w:hAnsi="Arial" w:cs="Arial"/>
          <w:b/>
          <w:color w:val="000000"/>
          <w:sz w:val="22"/>
          <w:szCs w:val="22"/>
        </w:rPr>
      </w:pPr>
      <w:r>
        <w:rPr>
          <w:rFonts w:ascii="Arial" w:hAnsi="Arial" w:cs="Arial"/>
          <w:b/>
          <w:sz w:val="22"/>
          <w:szCs w:val="22"/>
        </w:rPr>
        <w:t>STAGE</w:t>
      </w:r>
      <w:r w:rsidR="003836D5" w:rsidRPr="00813DA7">
        <w:rPr>
          <w:rFonts w:ascii="Arial" w:hAnsi="Arial" w:cs="Arial"/>
          <w:b/>
          <w:sz w:val="22"/>
          <w:szCs w:val="22"/>
        </w:rPr>
        <w:t xml:space="preserve"> 3: </w:t>
      </w:r>
      <w:r w:rsidR="003836D5" w:rsidRPr="00813DA7">
        <w:rPr>
          <w:rFonts w:ascii="Arial" w:hAnsi="Arial" w:cs="Arial"/>
          <w:b/>
          <w:color w:val="000000"/>
          <w:sz w:val="22"/>
          <w:szCs w:val="22"/>
        </w:rPr>
        <w:t xml:space="preserve">Interview and Briefing Exercise </w:t>
      </w:r>
    </w:p>
    <w:p w:rsidR="003836D5" w:rsidRPr="00813DA7" w:rsidRDefault="003836D5" w:rsidP="003836D5">
      <w:pPr>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The panel members will consist of:</w:t>
      </w:r>
    </w:p>
    <w:p w:rsidR="00331073" w:rsidRPr="00331073" w:rsidRDefault="003836D5" w:rsidP="003836D5">
      <w:pPr>
        <w:rPr>
          <w:rFonts w:ascii="Arial" w:hAnsi="Arial" w:cs="Arial"/>
          <w:sz w:val="22"/>
          <w:szCs w:val="22"/>
        </w:rPr>
      </w:pPr>
      <w:r w:rsidRPr="00331073">
        <w:rPr>
          <w:rFonts w:ascii="Arial" w:hAnsi="Arial" w:cs="Arial"/>
          <w:sz w:val="22"/>
          <w:szCs w:val="22"/>
        </w:rPr>
        <w:t xml:space="preserve">Interview: </w:t>
      </w:r>
      <w:r w:rsidR="00813DA7" w:rsidRPr="00331073">
        <w:rPr>
          <w:rFonts w:ascii="Arial" w:hAnsi="Arial" w:cs="Arial"/>
          <w:sz w:val="22"/>
          <w:szCs w:val="22"/>
        </w:rPr>
        <w:t xml:space="preserve">Chief Inspector / Senior Police Staff </w:t>
      </w:r>
      <w:r w:rsidR="00331073" w:rsidRPr="00331073">
        <w:rPr>
          <w:rFonts w:ascii="Arial" w:hAnsi="Arial" w:cs="Arial"/>
          <w:sz w:val="22"/>
          <w:szCs w:val="22"/>
        </w:rPr>
        <w:t xml:space="preserve">/ Independent Panel Member </w:t>
      </w:r>
    </w:p>
    <w:p w:rsidR="003836D5" w:rsidRPr="00331073" w:rsidRDefault="003836D5" w:rsidP="003836D5">
      <w:pPr>
        <w:rPr>
          <w:rFonts w:ascii="Arial" w:hAnsi="Arial" w:cs="Arial"/>
          <w:sz w:val="22"/>
          <w:szCs w:val="22"/>
        </w:rPr>
      </w:pPr>
      <w:r w:rsidRPr="00331073">
        <w:rPr>
          <w:rFonts w:ascii="Arial" w:hAnsi="Arial" w:cs="Arial"/>
          <w:sz w:val="22"/>
          <w:szCs w:val="22"/>
        </w:rPr>
        <w:t xml:space="preserve">Briefing: </w:t>
      </w:r>
      <w:r w:rsidR="00331073" w:rsidRPr="00331073">
        <w:rPr>
          <w:rFonts w:ascii="Arial" w:hAnsi="Arial" w:cs="Arial"/>
          <w:sz w:val="22"/>
          <w:szCs w:val="22"/>
        </w:rPr>
        <w:t xml:space="preserve">Chief Inspector / Inspector / HR or Senior Police Staff </w:t>
      </w:r>
    </w:p>
    <w:p w:rsidR="003836D5" w:rsidRPr="00331073" w:rsidRDefault="003836D5" w:rsidP="003836D5">
      <w:pPr>
        <w:tabs>
          <w:tab w:val="left" w:pos="0"/>
        </w:tabs>
        <w:autoSpaceDE w:val="0"/>
        <w:autoSpaceDN w:val="0"/>
        <w:adjustRightInd w:val="0"/>
        <w:jc w:val="both"/>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 xml:space="preserve">Candidates can attend in smart plain clothes or in uniform, whichever they prefer. Tunics are not required. </w:t>
      </w:r>
    </w:p>
    <w:p w:rsidR="003836D5" w:rsidRPr="00813DA7" w:rsidRDefault="003836D5" w:rsidP="003836D5">
      <w:pPr>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The Briefing Exercise has been designed by a subject matter expert and has been validated by a selection of substantive Sergeants. The Briefing Exercise and Interview questions will be scored using the College of Policing recommended assessment 1-5 rating scale (provided in Appendix 3).</w:t>
      </w:r>
    </w:p>
    <w:p w:rsidR="003836D5" w:rsidRPr="00813DA7" w:rsidRDefault="003836D5" w:rsidP="003836D5">
      <w:pPr>
        <w:rPr>
          <w:rFonts w:ascii="Arial" w:hAnsi="Arial" w:cs="Arial"/>
          <w:sz w:val="22"/>
          <w:szCs w:val="22"/>
        </w:rPr>
      </w:pPr>
    </w:p>
    <w:p w:rsidR="003836D5" w:rsidRPr="00813DA7" w:rsidRDefault="003836D5" w:rsidP="003836D5">
      <w:pPr>
        <w:widowControl w:val="0"/>
        <w:autoSpaceDE w:val="0"/>
        <w:autoSpaceDN w:val="0"/>
        <w:adjustRightInd w:val="0"/>
        <w:jc w:val="both"/>
        <w:rPr>
          <w:rFonts w:ascii="Arial" w:hAnsi="Arial" w:cs="Arial"/>
          <w:i/>
          <w:sz w:val="22"/>
          <w:szCs w:val="22"/>
        </w:rPr>
      </w:pPr>
    </w:p>
    <w:p w:rsidR="003836D5" w:rsidRPr="00813DA7" w:rsidRDefault="003836D5" w:rsidP="003836D5">
      <w:pPr>
        <w:widowControl w:val="0"/>
        <w:autoSpaceDE w:val="0"/>
        <w:autoSpaceDN w:val="0"/>
        <w:adjustRightInd w:val="0"/>
        <w:jc w:val="both"/>
        <w:rPr>
          <w:rFonts w:ascii="Arial" w:hAnsi="Arial" w:cs="Arial"/>
          <w:sz w:val="22"/>
          <w:szCs w:val="22"/>
        </w:rPr>
      </w:pPr>
      <w:r w:rsidRPr="00813DA7">
        <w:rPr>
          <w:rFonts w:ascii="Arial" w:hAnsi="Arial" w:cs="Arial"/>
          <w:sz w:val="22"/>
          <w:szCs w:val="22"/>
        </w:rPr>
        <w:t xml:space="preserve">Full details of this step including location, timings and panel members will be provided on the invitation to attend interview email. Please check the details carefully.   External candidates will be required to bring proof of identity to the </w:t>
      </w:r>
      <w:r w:rsidR="00CB6BC9">
        <w:rPr>
          <w:rFonts w:ascii="Arial" w:hAnsi="Arial" w:cs="Arial"/>
          <w:sz w:val="22"/>
          <w:szCs w:val="22"/>
        </w:rPr>
        <w:t>assessment centre</w:t>
      </w:r>
      <w:r w:rsidRPr="00813DA7">
        <w:rPr>
          <w:rFonts w:ascii="Arial" w:hAnsi="Arial" w:cs="Arial"/>
          <w:sz w:val="22"/>
          <w:szCs w:val="22"/>
        </w:rPr>
        <w:t xml:space="preserve"> where copies will be taken. Candidates who are invited to </w:t>
      </w:r>
      <w:r w:rsidR="00CB6BC9">
        <w:rPr>
          <w:rFonts w:ascii="Arial" w:hAnsi="Arial" w:cs="Arial"/>
          <w:sz w:val="22"/>
          <w:szCs w:val="22"/>
        </w:rPr>
        <w:t>the assessment centre</w:t>
      </w:r>
      <w:r w:rsidRPr="00813DA7">
        <w:rPr>
          <w:rFonts w:ascii="Arial" w:hAnsi="Arial" w:cs="Arial"/>
          <w:sz w:val="22"/>
          <w:szCs w:val="22"/>
        </w:rPr>
        <w:t xml:space="preserve"> will be asked to declare any conflict of interest with another candidate who has also been invited to interview </w:t>
      </w:r>
      <w:r w:rsidR="00ED4B7A" w:rsidRPr="00813DA7">
        <w:rPr>
          <w:rFonts w:ascii="Arial" w:hAnsi="Arial" w:cs="Arial"/>
          <w:sz w:val="22"/>
          <w:szCs w:val="22"/>
        </w:rPr>
        <w:t>e.g.</w:t>
      </w:r>
      <w:r w:rsidRPr="00813DA7">
        <w:rPr>
          <w:rFonts w:ascii="Arial" w:hAnsi="Arial" w:cs="Arial"/>
          <w:sz w:val="22"/>
          <w:szCs w:val="22"/>
        </w:rPr>
        <w:t xml:space="preserve"> close friend/partner/relative.  This is so that we can plan the interviews accordingly. All candidates attending for interview will also be required to sign a confidentiality declaration.</w:t>
      </w:r>
      <w:r w:rsidR="00CB6BC9">
        <w:rPr>
          <w:rFonts w:ascii="Arial" w:hAnsi="Arial" w:cs="Arial"/>
          <w:sz w:val="22"/>
          <w:szCs w:val="22"/>
        </w:rPr>
        <w:t xml:space="preserve"> </w:t>
      </w:r>
      <w:r w:rsidRPr="00813DA7">
        <w:rPr>
          <w:rFonts w:ascii="Arial" w:hAnsi="Arial" w:cs="Arial"/>
          <w:sz w:val="22"/>
          <w:szCs w:val="22"/>
        </w:rPr>
        <w:t>This is to protect the integrity/validity of the promotion process.</w:t>
      </w:r>
    </w:p>
    <w:p w:rsidR="003836D5" w:rsidRPr="00813DA7" w:rsidRDefault="003836D5" w:rsidP="003836D5">
      <w:pPr>
        <w:rPr>
          <w:rFonts w:ascii="Arial" w:hAnsi="Arial" w:cs="Arial"/>
          <w:sz w:val="22"/>
          <w:szCs w:val="22"/>
        </w:rPr>
      </w:pPr>
    </w:p>
    <w:p w:rsidR="003836D5" w:rsidRPr="00813DA7" w:rsidRDefault="003836D5" w:rsidP="003836D5">
      <w:pPr>
        <w:rPr>
          <w:rFonts w:ascii="Arial" w:hAnsi="Arial" w:cs="Arial"/>
          <w:b/>
          <w:sz w:val="22"/>
          <w:szCs w:val="22"/>
        </w:rPr>
      </w:pPr>
      <w:r w:rsidRPr="00813DA7">
        <w:rPr>
          <w:rFonts w:ascii="Arial" w:hAnsi="Arial" w:cs="Arial"/>
          <w:b/>
          <w:sz w:val="22"/>
          <w:szCs w:val="22"/>
        </w:rPr>
        <w:t xml:space="preserve"> </w:t>
      </w:r>
    </w:p>
    <w:p w:rsidR="003836D5" w:rsidRPr="00813DA7" w:rsidRDefault="003836D5" w:rsidP="003836D5">
      <w:pPr>
        <w:rPr>
          <w:rFonts w:ascii="Arial" w:hAnsi="Arial" w:cs="Arial"/>
          <w:b/>
          <w:sz w:val="22"/>
          <w:szCs w:val="22"/>
        </w:rPr>
      </w:pPr>
      <w:r w:rsidRPr="00813DA7">
        <w:rPr>
          <w:rFonts w:ascii="Arial" w:hAnsi="Arial" w:cs="Arial"/>
          <w:b/>
          <w:sz w:val="22"/>
          <w:szCs w:val="22"/>
        </w:rPr>
        <w:t>Interview</w:t>
      </w:r>
    </w:p>
    <w:p w:rsidR="003836D5" w:rsidRPr="00813DA7" w:rsidRDefault="003836D5" w:rsidP="003836D5">
      <w:pPr>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 xml:space="preserve">The questions may refer to topical policing issues, hypothetical questions as well as asking you to provide specific examples.  Supplementary questions will be at the discretion of the panel. The panel will not ask you questions based upon your application form. </w:t>
      </w:r>
    </w:p>
    <w:p w:rsidR="003836D5" w:rsidRPr="00813DA7" w:rsidRDefault="003836D5" w:rsidP="003836D5">
      <w:pPr>
        <w:widowControl w:val="0"/>
        <w:autoSpaceDE w:val="0"/>
        <w:autoSpaceDN w:val="0"/>
        <w:adjustRightInd w:val="0"/>
        <w:jc w:val="both"/>
        <w:rPr>
          <w:rFonts w:ascii="Arial" w:hAnsi="Arial" w:cs="Arial"/>
          <w:sz w:val="22"/>
          <w:szCs w:val="22"/>
        </w:rPr>
      </w:pPr>
    </w:p>
    <w:p w:rsidR="003836D5" w:rsidRPr="00813DA7" w:rsidRDefault="003836D5" w:rsidP="003836D5">
      <w:pPr>
        <w:tabs>
          <w:tab w:val="left" w:pos="0"/>
        </w:tabs>
        <w:autoSpaceDE w:val="0"/>
        <w:autoSpaceDN w:val="0"/>
        <w:adjustRightInd w:val="0"/>
        <w:jc w:val="both"/>
        <w:rPr>
          <w:rFonts w:ascii="Arial" w:hAnsi="Arial" w:cs="Arial"/>
          <w:color w:val="000000"/>
          <w:sz w:val="22"/>
          <w:szCs w:val="22"/>
        </w:rPr>
      </w:pPr>
    </w:p>
    <w:p w:rsidR="003836D5" w:rsidRPr="00813DA7" w:rsidRDefault="003836D5" w:rsidP="003836D5">
      <w:pPr>
        <w:jc w:val="both"/>
        <w:rPr>
          <w:rFonts w:ascii="Arial" w:hAnsi="Arial" w:cs="Arial"/>
          <w:b/>
          <w:sz w:val="22"/>
          <w:szCs w:val="22"/>
        </w:rPr>
      </w:pPr>
      <w:r w:rsidRPr="00813DA7">
        <w:rPr>
          <w:rFonts w:ascii="Arial" w:hAnsi="Arial" w:cs="Arial"/>
          <w:b/>
          <w:sz w:val="22"/>
          <w:szCs w:val="22"/>
        </w:rPr>
        <w:t xml:space="preserve">Briefing Exercise </w:t>
      </w:r>
    </w:p>
    <w:p w:rsidR="003836D5" w:rsidRPr="00813DA7" w:rsidRDefault="003836D5" w:rsidP="003836D5">
      <w:pPr>
        <w:jc w:val="both"/>
        <w:rPr>
          <w:rFonts w:ascii="Arial" w:hAnsi="Arial" w:cs="Arial"/>
          <w:sz w:val="22"/>
          <w:szCs w:val="22"/>
        </w:rPr>
      </w:pPr>
    </w:p>
    <w:p w:rsidR="003836D5" w:rsidRPr="00813DA7" w:rsidRDefault="003836D5" w:rsidP="003836D5">
      <w:pPr>
        <w:rPr>
          <w:rFonts w:ascii="Arial" w:hAnsi="Arial" w:cs="Arial"/>
          <w:sz w:val="22"/>
          <w:szCs w:val="22"/>
        </w:rPr>
      </w:pPr>
      <w:r w:rsidRPr="00813DA7">
        <w:rPr>
          <w:rFonts w:ascii="Arial" w:hAnsi="Arial" w:cs="Arial"/>
          <w:sz w:val="22"/>
          <w:szCs w:val="22"/>
        </w:rPr>
        <w:t xml:space="preserve">You will be given 30 minutes to prepare a 10-minute briefing in relation to the specific task you are given. Following this there will be 10 minutes of questioning from the panel to ask any follow-up questions. </w:t>
      </w:r>
    </w:p>
    <w:p w:rsidR="003836D5" w:rsidRPr="00813DA7" w:rsidRDefault="003836D5" w:rsidP="003836D5">
      <w:pPr>
        <w:widowControl w:val="0"/>
        <w:autoSpaceDE w:val="0"/>
        <w:autoSpaceDN w:val="0"/>
        <w:adjustRightInd w:val="0"/>
        <w:rPr>
          <w:rFonts w:ascii="Arial" w:hAnsi="Arial" w:cs="Arial"/>
          <w:sz w:val="22"/>
          <w:szCs w:val="22"/>
        </w:rPr>
      </w:pPr>
    </w:p>
    <w:p w:rsidR="003836D5" w:rsidRPr="00813DA7" w:rsidRDefault="003836D5" w:rsidP="003836D5">
      <w:pPr>
        <w:widowControl w:val="0"/>
        <w:autoSpaceDE w:val="0"/>
        <w:autoSpaceDN w:val="0"/>
        <w:adjustRightInd w:val="0"/>
        <w:rPr>
          <w:rFonts w:ascii="Arial" w:hAnsi="Arial" w:cs="Arial"/>
          <w:sz w:val="22"/>
          <w:szCs w:val="22"/>
        </w:rPr>
      </w:pPr>
      <w:r w:rsidRPr="00813DA7">
        <w:rPr>
          <w:rFonts w:ascii="Arial" w:hAnsi="Arial" w:cs="Arial"/>
          <w:sz w:val="22"/>
          <w:szCs w:val="22"/>
        </w:rPr>
        <w:t xml:space="preserve">All materials required for the briefing will be provided on the day and you will not be able to take your own materials/notes into the preparation room. </w:t>
      </w:r>
    </w:p>
    <w:p w:rsidR="00813DA7" w:rsidRPr="00B43398" w:rsidRDefault="003836D5" w:rsidP="00B43398">
      <w:pPr>
        <w:tabs>
          <w:tab w:val="left" w:pos="0"/>
        </w:tabs>
        <w:autoSpaceDE w:val="0"/>
        <w:autoSpaceDN w:val="0"/>
        <w:adjustRightInd w:val="0"/>
        <w:spacing w:before="120" w:after="240"/>
        <w:rPr>
          <w:rFonts w:ascii="Arial" w:hAnsi="Arial" w:cs="Arial"/>
          <w:color w:val="000000"/>
          <w:sz w:val="22"/>
          <w:szCs w:val="22"/>
        </w:rPr>
      </w:pPr>
      <w:r w:rsidRPr="00813DA7">
        <w:rPr>
          <w:rFonts w:ascii="Arial" w:hAnsi="Arial" w:cs="Arial"/>
          <w:color w:val="000000"/>
          <w:sz w:val="22"/>
          <w:szCs w:val="22"/>
        </w:rPr>
        <w:t xml:space="preserve">Results of the process will be by telephone via the preferred contact number you provided on your application form. However, if we cannot reach you we will notify you by email. It is your responsibility to ensure you are contactable. </w:t>
      </w:r>
    </w:p>
    <w:p w:rsidR="00813DA7" w:rsidRPr="00813DA7" w:rsidRDefault="00813DA7" w:rsidP="003836D5">
      <w:pPr>
        <w:rPr>
          <w:rFonts w:ascii="Arial" w:hAnsi="Arial" w:cs="Arial"/>
          <w:sz w:val="22"/>
          <w:szCs w:val="22"/>
        </w:rPr>
      </w:pPr>
    </w:p>
    <w:p w:rsidR="003836D5" w:rsidRPr="00813DA7" w:rsidRDefault="003836D5" w:rsidP="001C7829">
      <w:pPr>
        <w:rPr>
          <w:rFonts w:ascii="Arial" w:hAnsi="Arial" w:cs="Arial"/>
          <w:b/>
          <w:sz w:val="22"/>
          <w:szCs w:val="22"/>
        </w:rPr>
      </w:pPr>
      <w:r w:rsidRPr="00813DA7">
        <w:rPr>
          <w:rFonts w:ascii="Arial" w:hAnsi="Arial" w:cs="Arial"/>
          <w:b/>
          <w:sz w:val="22"/>
          <w:szCs w:val="22"/>
        </w:rPr>
        <w:t>Interview / Briefing Exercise Tips:</w:t>
      </w:r>
    </w:p>
    <w:p w:rsidR="003836D5" w:rsidRPr="00813DA7" w:rsidRDefault="003836D5" w:rsidP="003836D5">
      <w:pPr>
        <w:rPr>
          <w:rFonts w:ascii="Arial" w:hAnsi="Arial" w:cs="Arial"/>
          <w:sz w:val="22"/>
          <w:szCs w:val="22"/>
        </w:rPr>
      </w:pPr>
    </w:p>
    <w:p w:rsidR="003836D5" w:rsidRPr="00813DA7" w:rsidRDefault="003836D5" w:rsidP="003836D5">
      <w:pPr>
        <w:pStyle w:val="ListParagraph"/>
        <w:numPr>
          <w:ilvl w:val="0"/>
          <w:numId w:val="8"/>
        </w:numPr>
        <w:rPr>
          <w:rFonts w:ascii="Arial" w:hAnsi="Arial" w:cs="Arial"/>
        </w:rPr>
      </w:pPr>
      <w:r w:rsidRPr="00813DA7">
        <w:rPr>
          <w:rFonts w:ascii="Arial" w:hAnsi="Arial" w:cs="Arial"/>
        </w:rPr>
        <w:t>Think about possible models that you could use to structure your briefing. Whilst you will need to be flexible based upon the requirements of the task, it is important that you are able to present the information clearly and concisely in a structured manner</w:t>
      </w:r>
      <w:r w:rsidR="004A67FF">
        <w:rPr>
          <w:rFonts w:ascii="Arial" w:hAnsi="Arial" w:cs="Arial"/>
        </w:rPr>
        <w:t>.</w:t>
      </w:r>
    </w:p>
    <w:p w:rsidR="003836D5" w:rsidRPr="00813DA7" w:rsidRDefault="003836D5" w:rsidP="003836D5">
      <w:pPr>
        <w:pStyle w:val="ListParagraph"/>
        <w:numPr>
          <w:ilvl w:val="0"/>
          <w:numId w:val="8"/>
        </w:numPr>
        <w:rPr>
          <w:rFonts w:ascii="Arial" w:hAnsi="Arial" w:cs="Arial"/>
        </w:rPr>
      </w:pPr>
      <w:r w:rsidRPr="00813DA7">
        <w:rPr>
          <w:rFonts w:ascii="Arial" w:hAnsi="Arial" w:cs="Arial"/>
        </w:rPr>
        <w:lastRenderedPageBreak/>
        <w:t>Make sure that you focus on completing the task and answering any questions – it’s easy to get caught up in the operational details or in trying to get across your wider knowledge. The panel will only be assessing you against the task that you’ve been set and the points that you were asked to include or cover</w:t>
      </w:r>
      <w:r w:rsidR="004A67FF">
        <w:rPr>
          <w:rFonts w:ascii="Arial" w:hAnsi="Arial" w:cs="Arial"/>
        </w:rPr>
        <w:t>.</w:t>
      </w:r>
    </w:p>
    <w:p w:rsidR="003836D5" w:rsidRPr="00813DA7" w:rsidRDefault="003836D5" w:rsidP="003836D5">
      <w:pPr>
        <w:pStyle w:val="ListParagraph"/>
        <w:numPr>
          <w:ilvl w:val="0"/>
          <w:numId w:val="8"/>
        </w:numPr>
        <w:rPr>
          <w:rFonts w:ascii="Arial" w:hAnsi="Arial" w:cs="Arial"/>
        </w:rPr>
      </w:pPr>
      <w:r w:rsidRPr="00813DA7">
        <w:rPr>
          <w:rFonts w:ascii="Arial" w:hAnsi="Arial" w:cs="Arial"/>
        </w:rPr>
        <w:t>The same goes for interview questions – listen carefully to the question and make sure you answer the question that has been asked, not the question you expected to be asked or the question you wanted to be asked based upon the competency area</w:t>
      </w:r>
      <w:r w:rsidR="004A67FF">
        <w:rPr>
          <w:rFonts w:ascii="Arial" w:hAnsi="Arial" w:cs="Arial"/>
        </w:rPr>
        <w:t>.</w:t>
      </w:r>
    </w:p>
    <w:p w:rsidR="003836D5" w:rsidRPr="00813DA7" w:rsidRDefault="003836D5" w:rsidP="003836D5">
      <w:pPr>
        <w:pStyle w:val="ListParagraph"/>
        <w:numPr>
          <w:ilvl w:val="0"/>
          <w:numId w:val="8"/>
        </w:numPr>
        <w:rPr>
          <w:rFonts w:ascii="Arial" w:hAnsi="Arial" w:cs="Arial"/>
        </w:rPr>
      </w:pPr>
      <w:r w:rsidRPr="00813DA7">
        <w:rPr>
          <w:rFonts w:ascii="Arial" w:hAnsi="Arial" w:cs="Arial"/>
        </w:rPr>
        <w:t>Ensure your answers are well structured and concise to assist the panel in understanding what you are trying to say. You do have a limited amount of time to answer each question</w:t>
      </w:r>
      <w:r w:rsidR="004A67FF">
        <w:rPr>
          <w:rFonts w:ascii="Arial" w:hAnsi="Arial" w:cs="Arial"/>
        </w:rPr>
        <w:t>.</w:t>
      </w:r>
    </w:p>
    <w:p w:rsidR="003836D5" w:rsidRDefault="003836D5" w:rsidP="003836D5">
      <w:pPr>
        <w:pStyle w:val="ListParagraph"/>
        <w:numPr>
          <w:ilvl w:val="0"/>
          <w:numId w:val="8"/>
        </w:numPr>
        <w:rPr>
          <w:rFonts w:ascii="Arial" w:hAnsi="Arial" w:cs="Arial"/>
        </w:rPr>
      </w:pPr>
      <w:r w:rsidRPr="00813DA7">
        <w:rPr>
          <w:rFonts w:ascii="Arial" w:hAnsi="Arial" w:cs="Arial"/>
        </w:rPr>
        <w:t>Try and relax, the panel want to get the best possible answers from you</w:t>
      </w:r>
      <w:r w:rsidR="004A67FF">
        <w:rPr>
          <w:rFonts w:ascii="Arial" w:hAnsi="Arial" w:cs="Arial"/>
        </w:rPr>
        <w:t>.</w:t>
      </w:r>
    </w:p>
    <w:p w:rsidR="001C7829" w:rsidRPr="001C7829" w:rsidRDefault="001C7829" w:rsidP="001C7829">
      <w:pPr>
        <w:rPr>
          <w:rFonts w:ascii="Arial" w:hAnsi="Arial" w:cs="Arial"/>
        </w:rPr>
      </w:pPr>
    </w:p>
    <w:p w:rsidR="001C7829" w:rsidRPr="00813DA7" w:rsidRDefault="001C7829" w:rsidP="001C7829">
      <w:pPr>
        <w:pBdr>
          <w:bottom w:val="single" w:sz="4" w:space="1" w:color="auto"/>
        </w:pBdr>
        <w:spacing w:before="120" w:after="240"/>
        <w:rPr>
          <w:rFonts w:ascii="Arial" w:hAnsi="Arial" w:cs="Arial"/>
          <w:b/>
          <w:color w:val="000000" w:themeColor="text1"/>
          <w:sz w:val="22"/>
          <w:szCs w:val="22"/>
        </w:rPr>
      </w:pPr>
      <w:bookmarkStart w:id="1" w:name="_Hlk83576938"/>
      <w:r>
        <w:rPr>
          <w:rFonts w:ascii="Arial" w:hAnsi="Arial" w:cs="Arial"/>
          <w:b/>
          <w:color w:val="000000" w:themeColor="text1"/>
          <w:sz w:val="22"/>
          <w:szCs w:val="22"/>
        </w:rPr>
        <w:t>Assessment Scoring</w:t>
      </w:r>
    </w:p>
    <w:p w:rsidR="001C7829" w:rsidRDefault="001C7829" w:rsidP="001C7829">
      <w:pPr>
        <w:rPr>
          <w:rFonts w:ascii="Arial" w:hAnsi="Arial" w:cs="Arial"/>
          <w:i/>
          <w:sz w:val="22"/>
          <w:szCs w:val="22"/>
        </w:rPr>
      </w:pPr>
      <w:r>
        <w:rPr>
          <w:rFonts w:ascii="Arial" w:hAnsi="Arial" w:cs="Arial"/>
          <w:i/>
          <w:sz w:val="22"/>
          <w:szCs w:val="22"/>
        </w:rPr>
        <w:t>Each c</w:t>
      </w:r>
      <w:r w:rsidRPr="00CB6BC9">
        <w:rPr>
          <w:rFonts w:ascii="Arial" w:hAnsi="Arial" w:cs="Arial"/>
          <w:i/>
          <w:sz w:val="22"/>
          <w:szCs w:val="22"/>
        </w:rPr>
        <w:t>ompeten</w:t>
      </w:r>
      <w:r>
        <w:rPr>
          <w:rFonts w:ascii="Arial" w:hAnsi="Arial" w:cs="Arial"/>
          <w:i/>
          <w:sz w:val="22"/>
          <w:szCs w:val="22"/>
        </w:rPr>
        <w:t>cy</w:t>
      </w:r>
      <w:r w:rsidRPr="00CB6BC9">
        <w:rPr>
          <w:rFonts w:ascii="Arial" w:hAnsi="Arial" w:cs="Arial"/>
          <w:i/>
          <w:sz w:val="22"/>
          <w:szCs w:val="22"/>
        </w:rPr>
        <w:t xml:space="preserve"> will be measured twice across the interview and briefing exercise</w:t>
      </w:r>
      <w:r>
        <w:rPr>
          <w:rFonts w:ascii="Arial" w:hAnsi="Arial" w:cs="Arial"/>
          <w:i/>
          <w:sz w:val="22"/>
          <w:szCs w:val="22"/>
        </w:rPr>
        <w:t>.</w:t>
      </w:r>
      <w:r w:rsidRPr="00CB6BC9">
        <w:rPr>
          <w:rFonts w:ascii="Arial" w:hAnsi="Arial" w:cs="Arial"/>
          <w:i/>
          <w:sz w:val="22"/>
          <w:szCs w:val="22"/>
        </w:rPr>
        <w:t xml:space="preserve"> </w:t>
      </w:r>
      <w:r>
        <w:rPr>
          <w:rFonts w:ascii="Arial" w:hAnsi="Arial" w:cs="Arial"/>
          <w:i/>
          <w:sz w:val="22"/>
          <w:szCs w:val="22"/>
        </w:rPr>
        <w:t>C</w:t>
      </w:r>
      <w:r w:rsidRPr="00CB6BC9">
        <w:rPr>
          <w:rFonts w:ascii="Arial" w:hAnsi="Arial" w:cs="Arial"/>
          <w:i/>
          <w:sz w:val="22"/>
          <w:szCs w:val="22"/>
        </w:rPr>
        <w:t xml:space="preserve">andidates will be given a total average score for each competency. </w:t>
      </w:r>
      <w:r>
        <w:rPr>
          <w:rFonts w:ascii="Arial" w:hAnsi="Arial" w:cs="Arial"/>
          <w:i/>
          <w:sz w:val="22"/>
          <w:szCs w:val="22"/>
        </w:rPr>
        <w:t>Scores from the written assessment will then be added.</w:t>
      </w:r>
    </w:p>
    <w:p w:rsidR="001C7829" w:rsidRPr="00CB6BC9" w:rsidRDefault="001C7829" w:rsidP="001C7829">
      <w:pPr>
        <w:rPr>
          <w:rFonts w:ascii="Arial" w:hAnsi="Arial" w:cs="Arial"/>
          <w:i/>
          <w:sz w:val="22"/>
          <w:szCs w:val="22"/>
        </w:rPr>
      </w:pPr>
    </w:p>
    <w:p w:rsidR="001C7829" w:rsidRPr="00CB6BC9" w:rsidRDefault="001C7829" w:rsidP="001C7829">
      <w:pPr>
        <w:rPr>
          <w:rFonts w:ascii="Arial" w:hAnsi="Arial" w:cs="Arial"/>
          <w:i/>
          <w:sz w:val="22"/>
          <w:szCs w:val="22"/>
        </w:rPr>
      </w:pPr>
      <w:r w:rsidRPr="00CB6BC9">
        <w:rPr>
          <w:rFonts w:ascii="Arial" w:hAnsi="Arial" w:cs="Arial"/>
          <w:i/>
          <w:sz w:val="22"/>
          <w:szCs w:val="22"/>
        </w:rPr>
        <w:t>Candidates will be ranked in order of total score, the cut off will be determined by the</w:t>
      </w:r>
      <w:r>
        <w:rPr>
          <w:rFonts w:ascii="Arial" w:hAnsi="Arial" w:cs="Arial"/>
          <w:i/>
          <w:sz w:val="22"/>
          <w:szCs w:val="22"/>
        </w:rPr>
        <w:t xml:space="preserve"> </w:t>
      </w:r>
      <w:r w:rsidRPr="00CB6BC9">
        <w:rPr>
          <w:rFonts w:ascii="Arial" w:hAnsi="Arial" w:cs="Arial"/>
          <w:i/>
          <w:sz w:val="22"/>
          <w:szCs w:val="22"/>
        </w:rPr>
        <w:t xml:space="preserve">number of vacancies projected for the next 12 months.  </w:t>
      </w:r>
    </w:p>
    <w:p w:rsidR="001C7829" w:rsidRPr="00CB6BC9" w:rsidRDefault="001C7829" w:rsidP="001C7829">
      <w:pPr>
        <w:rPr>
          <w:rFonts w:ascii="Arial" w:hAnsi="Arial" w:cs="Arial"/>
          <w:i/>
          <w:sz w:val="22"/>
          <w:szCs w:val="22"/>
        </w:rPr>
      </w:pPr>
    </w:p>
    <w:p w:rsidR="001C7829" w:rsidRPr="00CB6BC9" w:rsidRDefault="001C7829" w:rsidP="001C7829">
      <w:pPr>
        <w:rPr>
          <w:rFonts w:ascii="Arial" w:hAnsi="Arial" w:cs="Arial"/>
          <w:i/>
        </w:rPr>
      </w:pPr>
      <w:r w:rsidRPr="00CB6BC9">
        <w:rPr>
          <w:rFonts w:ascii="Arial" w:hAnsi="Arial" w:cs="Arial"/>
          <w:i/>
          <w:sz w:val="22"/>
          <w:szCs w:val="22"/>
        </w:rPr>
        <w:t xml:space="preserve">Example scoring matrix: </w:t>
      </w:r>
      <w:r w:rsidRPr="00CB6BC9">
        <w:rPr>
          <w:rFonts w:ascii="Arial" w:hAnsi="Arial" w:cs="Arial"/>
          <w:i/>
        </w:rPr>
        <w:t>(Example matrix only, information below does not</w:t>
      </w:r>
      <w:r w:rsidR="00207755">
        <w:rPr>
          <w:rFonts w:ascii="Arial" w:hAnsi="Arial" w:cs="Arial"/>
          <w:i/>
        </w:rPr>
        <w:t xml:space="preserve"> necessarily</w:t>
      </w:r>
      <w:r w:rsidRPr="00CB6BC9">
        <w:rPr>
          <w:rFonts w:ascii="Arial" w:hAnsi="Arial" w:cs="Arial"/>
          <w:i/>
        </w:rPr>
        <w:t xml:space="preserve"> reflect the specific competences that will be measured in each exercise. </w:t>
      </w:r>
    </w:p>
    <w:p w:rsidR="001C7829" w:rsidRPr="00CB6BC9" w:rsidRDefault="001C7829" w:rsidP="001C7829">
      <w:pPr>
        <w:rPr>
          <w:rFonts w:ascii="Arial" w:hAnsi="Arial" w:cs="Arial"/>
          <w:i/>
          <w:sz w:val="22"/>
          <w:szCs w:val="22"/>
        </w:rPr>
      </w:pPr>
    </w:p>
    <w:tbl>
      <w:tblPr>
        <w:tblStyle w:val="TableGrid"/>
        <w:tblW w:w="0" w:type="auto"/>
        <w:tblLook w:val="04A0" w:firstRow="1" w:lastRow="0" w:firstColumn="1" w:lastColumn="0" w:noHBand="0" w:noVBand="1"/>
      </w:tblPr>
      <w:tblGrid>
        <w:gridCol w:w="1707"/>
        <w:gridCol w:w="1669"/>
        <w:gridCol w:w="1496"/>
        <w:gridCol w:w="1474"/>
        <w:gridCol w:w="1729"/>
      </w:tblGrid>
      <w:tr w:rsidR="001C7829" w:rsidRPr="00CB6BC9" w:rsidTr="00E10957">
        <w:tc>
          <w:tcPr>
            <w:tcW w:w="1707" w:type="dxa"/>
          </w:tcPr>
          <w:p w:rsidR="001C7829" w:rsidRPr="00CB6BC9" w:rsidRDefault="001C7829" w:rsidP="00E10957">
            <w:pPr>
              <w:rPr>
                <w:rFonts w:ascii="Arial" w:hAnsi="Arial" w:cs="Arial"/>
                <w:i/>
                <w:sz w:val="22"/>
                <w:szCs w:val="22"/>
              </w:rPr>
            </w:pPr>
            <w:r w:rsidRPr="00CB6BC9">
              <w:rPr>
                <w:rFonts w:ascii="Arial" w:hAnsi="Arial" w:cs="Arial"/>
                <w:i/>
                <w:sz w:val="22"/>
                <w:szCs w:val="22"/>
              </w:rPr>
              <w:t>Candidate A</w:t>
            </w:r>
          </w:p>
        </w:tc>
        <w:tc>
          <w:tcPr>
            <w:tcW w:w="1669" w:type="dxa"/>
          </w:tcPr>
          <w:p w:rsidR="001C7829" w:rsidRPr="00CB6BC9" w:rsidRDefault="001C7829" w:rsidP="00E10957">
            <w:pPr>
              <w:rPr>
                <w:rFonts w:ascii="Arial" w:hAnsi="Arial" w:cs="Arial"/>
                <w:i/>
                <w:sz w:val="22"/>
                <w:szCs w:val="22"/>
              </w:rPr>
            </w:pPr>
            <w:r w:rsidRPr="00CB6BC9">
              <w:rPr>
                <w:rFonts w:ascii="Arial" w:hAnsi="Arial" w:cs="Arial"/>
                <w:i/>
                <w:sz w:val="22"/>
                <w:szCs w:val="22"/>
              </w:rPr>
              <w:t>Written assessment</w:t>
            </w:r>
          </w:p>
        </w:tc>
        <w:tc>
          <w:tcPr>
            <w:tcW w:w="1496" w:type="dxa"/>
          </w:tcPr>
          <w:p w:rsidR="001C7829" w:rsidRPr="00CB6BC9" w:rsidRDefault="001C7829" w:rsidP="00E10957">
            <w:pPr>
              <w:rPr>
                <w:rFonts w:ascii="Arial" w:hAnsi="Arial" w:cs="Arial"/>
                <w:i/>
                <w:sz w:val="22"/>
                <w:szCs w:val="22"/>
              </w:rPr>
            </w:pPr>
            <w:r w:rsidRPr="00CB6BC9">
              <w:rPr>
                <w:rFonts w:ascii="Arial" w:hAnsi="Arial" w:cs="Arial"/>
                <w:i/>
                <w:sz w:val="22"/>
                <w:szCs w:val="22"/>
              </w:rPr>
              <w:t>Interview</w:t>
            </w:r>
          </w:p>
        </w:tc>
        <w:tc>
          <w:tcPr>
            <w:tcW w:w="1474" w:type="dxa"/>
          </w:tcPr>
          <w:p w:rsidR="001C7829" w:rsidRPr="00CB6BC9" w:rsidRDefault="001C7829" w:rsidP="00E10957">
            <w:pPr>
              <w:rPr>
                <w:rFonts w:ascii="Arial" w:hAnsi="Arial" w:cs="Arial"/>
                <w:i/>
                <w:sz w:val="22"/>
                <w:szCs w:val="22"/>
              </w:rPr>
            </w:pPr>
            <w:r w:rsidRPr="00CB6BC9">
              <w:rPr>
                <w:rFonts w:ascii="Arial" w:hAnsi="Arial" w:cs="Arial"/>
                <w:i/>
                <w:sz w:val="22"/>
                <w:szCs w:val="22"/>
              </w:rPr>
              <w:t>Briefing Exercise</w:t>
            </w:r>
          </w:p>
        </w:tc>
        <w:tc>
          <w:tcPr>
            <w:tcW w:w="1729" w:type="dxa"/>
          </w:tcPr>
          <w:p w:rsidR="001C7829" w:rsidRPr="00CB6BC9" w:rsidRDefault="001C7829" w:rsidP="00E10957">
            <w:pPr>
              <w:rPr>
                <w:rFonts w:ascii="Arial" w:hAnsi="Arial" w:cs="Arial"/>
                <w:i/>
                <w:sz w:val="22"/>
                <w:szCs w:val="22"/>
              </w:rPr>
            </w:pPr>
            <w:r w:rsidRPr="00CB6BC9">
              <w:rPr>
                <w:rFonts w:ascii="Arial" w:hAnsi="Arial" w:cs="Arial"/>
                <w:i/>
                <w:sz w:val="22"/>
                <w:szCs w:val="22"/>
              </w:rPr>
              <w:t>Total Av</w:t>
            </w:r>
            <w:r>
              <w:rPr>
                <w:rFonts w:ascii="Arial" w:hAnsi="Arial" w:cs="Arial"/>
                <w:i/>
                <w:sz w:val="22"/>
                <w:szCs w:val="22"/>
              </w:rPr>
              <w:t xml:space="preserve">erage </w:t>
            </w:r>
            <w:r w:rsidRPr="00CB6BC9">
              <w:rPr>
                <w:rFonts w:ascii="Arial" w:hAnsi="Arial" w:cs="Arial"/>
                <w:i/>
                <w:sz w:val="22"/>
                <w:szCs w:val="22"/>
              </w:rPr>
              <w:t>Score</w:t>
            </w:r>
          </w:p>
        </w:tc>
      </w:tr>
      <w:tr w:rsidR="001C7829" w:rsidRPr="00CB6BC9" w:rsidTr="00E10957">
        <w:tc>
          <w:tcPr>
            <w:tcW w:w="1707" w:type="dxa"/>
          </w:tcPr>
          <w:p w:rsidR="001C7829" w:rsidRPr="00CB6BC9" w:rsidRDefault="00DC0EDE" w:rsidP="00E10957">
            <w:pPr>
              <w:rPr>
                <w:rFonts w:ascii="Arial" w:hAnsi="Arial" w:cs="Arial"/>
                <w:i/>
                <w:sz w:val="22"/>
                <w:szCs w:val="22"/>
              </w:rPr>
            </w:pPr>
            <w:r w:rsidRPr="00DC0EDE">
              <w:rPr>
                <w:rFonts w:ascii="Arial" w:hAnsi="Arial" w:cs="Arial"/>
                <w:i/>
                <w:sz w:val="22"/>
                <w:szCs w:val="22"/>
              </w:rPr>
              <w:t>We are collaborative</w:t>
            </w:r>
            <w:r>
              <w:rPr>
                <w:rFonts w:ascii="Arial" w:hAnsi="Arial" w:cs="Arial"/>
                <w:i/>
                <w:sz w:val="22"/>
                <w:szCs w:val="22"/>
              </w:rPr>
              <w:t xml:space="preserve"> </w:t>
            </w:r>
          </w:p>
        </w:tc>
        <w:tc>
          <w:tcPr>
            <w:tcW w:w="1669"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3</w:t>
            </w:r>
          </w:p>
        </w:tc>
        <w:tc>
          <w:tcPr>
            <w:tcW w:w="1496"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w:t>
            </w:r>
          </w:p>
        </w:tc>
        <w:tc>
          <w:tcPr>
            <w:tcW w:w="1474" w:type="dxa"/>
          </w:tcPr>
          <w:p w:rsidR="001C7829" w:rsidRPr="00CB6BC9" w:rsidRDefault="001C7829" w:rsidP="00E10957">
            <w:pPr>
              <w:jc w:val="center"/>
              <w:rPr>
                <w:rFonts w:ascii="Arial" w:hAnsi="Arial" w:cs="Arial"/>
                <w:i/>
                <w:sz w:val="22"/>
                <w:szCs w:val="22"/>
              </w:rPr>
            </w:pPr>
            <w:r>
              <w:rPr>
                <w:rFonts w:ascii="Arial" w:hAnsi="Arial" w:cs="Arial"/>
                <w:i/>
                <w:sz w:val="22"/>
                <w:szCs w:val="22"/>
              </w:rPr>
              <w:t>-</w:t>
            </w:r>
          </w:p>
        </w:tc>
        <w:tc>
          <w:tcPr>
            <w:tcW w:w="1729"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3</w:t>
            </w:r>
          </w:p>
        </w:tc>
      </w:tr>
      <w:tr w:rsidR="001C7829" w:rsidRPr="00CB6BC9" w:rsidTr="00E10957">
        <w:tc>
          <w:tcPr>
            <w:tcW w:w="1707" w:type="dxa"/>
          </w:tcPr>
          <w:p w:rsidR="001C7829" w:rsidRPr="00CB6BC9" w:rsidRDefault="00DC0EDE" w:rsidP="00E10957">
            <w:pPr>
              <w:rPr>
                <w:rFonts w:ascii="Arial" w:hAnsi="Arial" w:cs="Arial"/>
                <w:i/>
                <w:sz w:val="22"/>
                <w:szCs w:val="22"/>
              </w:rPr>
            </w:pPr>
            <w:r w:rsidRPr="00CB6BC9">
              <w:rPr>
                <w:rFonts w:ascii="Arial" w:hAnsi="Arial" w:cs="Arial"/>
                <w:i/>
                <w:sz w:val="22"/>
                <w:szCs w:val="22"/>
              </w:rPr>
              <w:t xml:space="preserve">We are innovative and open minded </w:t>
            </w:r>
          </w:p>
        </w:tc>
        <w:tc>
          <w:tcPr>
            <w:tcW w:w="1669"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3</w:t>
            </w:r>
          </w:p>
        </w:tc>
        <w:tc>
          <w:tcPr>
            <w:tcW w:w="1496" w:type="dxa"/>
          </w:tcPr>
          <w:p w:rsidR="001C7829" w:rsidRPr="00CB6BC9" w:rsidRDefault="001C7829" w:rsidP="00E10957">
            <w:pPr>
              <w:jc w:val="center"/>
              <w:rPr>
                <w:rFonts w:ascii="Arial" w:hAnsi="Arial" w:cs="Arial"/>
                <w:i/>
                <w:sz w:val="22"/>
                <w:szCs w:val="22"/>
              </w:rPr>
            </w:pPr>
            <w:r>
              <w:rPr>
                <w:rFonts w:ascii="Arial" w:hAnsi="Arial" w:cs="Arial"/>
                <w:i/>
                <w:sz w:val="22"/>
                <w:szCs w:val="22"/>
              </w:rPr>
              <w:t>-</w:t>
            </w:r>
          </w:p>
        </w:tc>
        <w:tc>
          <w:tcPr>
            <w:tcW w:w="1474"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w:t>
            </w:r>
          </w:p>
        </w:tc>
        <w:tc>
          <w:tcPr>
            <w:tcW w:w="1729"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3</w:t>
            </w:r>
          </w:p>
        </w:tc>
      </w:tr>
      <w:tr w:rsidR="001C7829" w:rsidRPr="00CB6BC9" w:rsidTr="00E10957">
        <w:tc>
          <w:tcPr>
            <w:tcW w:w="1707" w:type="dxa"/>
          </w:tcPr>
          <w:p w:rsidR="001C7829" w:rsidRPr="00CB6BC9" w:rsidRDefault="00DC0EDE" w:rsidP="00E10957">
            <w:pPr>
              <w:rPr>
                <w:rFonts w:ascii="Arial" w:hAnsi="Arial" w:cs="Arial"/>
                <w:i/>
                <w:sz w:val="22"/>
                <w:szCs w:val="22"/>
              </w:rPr>
            </w:pPr>
            <w:r w:rsidRPr="00CB6BC9">
              <w:rPr>
                <w:rFonts w:ascii="Arial" w:hAnsi="Arial" w:cs="Arial"/>
                <w:i/>
                <w:sz w:val="22"/>
                <w:szCs w:val="22"/>
              </w:rPr>
              <w:t>We are emotionally aware</w:t>
            </w:r>
          </w:p>
        </w:tc>
        <w:tc>
          <w:tcPr>
            <w:tcW w:w="1669" w:type="dxa"/>
          </w:tcPr>
          <w:p w:rsidR="001C7829" w:rsidRPr="00CB6BC9" w:rsidRDefault="001C7829" w:rsidP="00E10957">
            <w:pPr>
              <w:jc w:val="center"/>
              <w:rPr>
                <w:rFonts w:ascii="Arial" w:hAnsi="Arial" w:cs="Arial"/>
                <w:i/>
                <w:sz w:val="22"/>
                <w:szCs w:val="22"/>
              </w:rPr>
            </w:pPr>
          </w:p>
        </w:tc>
        <w:tc>
          <w:tcPr>
            <w:tcW w:w="1496"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4</w:t>
            </w:r>
          </w:p>
        </w:tc>
        <w:tc>
          <w:tcPr>
            <w:tcW w:w="1474"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2</w:t>
            </w:r>
          </w:p>
        </w:tc>
        <w:tc>
          <w:tcPr>
            <w:tcW w:w="1729"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3</w:t>
            </w:r>
          </w:p>
        </w:tc>
      </w:tr>
      <w:tr w:rsidR="001C7829" w:rsidRPr="00CB6BC9" w:rsidTr="00E10957">
        <w:tc>
          <w:tcPr>
            <w:tcW w:w="1707" w:type="dxa"/>
          </w:tcPr>
          <w:p w:rsidR="001C7829" w:rsidRPr="00CB6BC9" w:rsidRDefault="001C7829" w:rsidP="00E10957">
            <w:pPr>
              <w:rPr>
                <w:rFonts w:ascii="Arial" w:hAnsi="Arial" w:cs="Arial"/>
                <w:i/>
                <w:sz w:val="22"/>
                <w:szCs w:val="22"/>
              </w:rPr>
            </w:pPr>
            <w:r w:rsidRPr="00CB6BC9">
              <w:rPr>
                <w:rFonts w:ascii="Arial" w:hAnsi="Arial" w:cs="Arial"/>
                <w:i/>
                <w:sz w:val="22"/>
                <w:szCs w:val="22"/>
              </w:rPr>
              <w:t>We deliver support and inspire</w:t>
            </w:r>
          </w:p>
        </w:tc>
        <w:tc>
          <w:tcPr>
            <w:tcW w:w="1669" w:type="dxa"/>
          </w:tcPr>
          <w:p w:rsidR="001C7829" w:rsidRPr="00CB6BC9" w:rsidRDefault="001C7829" w:rsidP="00E10957">
            <w:pPr>
              <w:jc w:val="center"/>
              <w:rPr>
                <w:rFonts w:ascii="Arial" w:hAnsi="Arial" w:cs="Arial"/>
                <w:i/>
                <w:sz w:val="22"/>
                <w:szCs w:val="22"/>
              </w:rPr>
            </w:pPr>
          </w:p>
        </w:tc>
        <w:tc>
          <w:tcPr>
            <w:tcW w:w="1496"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2</w:t>
            </w:r>
          </w:p>
        </w:tc>
        <w:tc>
          <w:tcPr>
            <w:tcW w:w="1474"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3</w:t>
            </w:r>
          </w:p>
        </w:tc>
        <w:tc>
          <w:tcPr>
            <w:tcW w:w="1729"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2.5</w:t>
            </w:r>
          </w:p>
        </w:tc>
      </w:tr>
      <w:tr w:rsidR="001C7829" w:rsidRPr="00CB6BC9" w:rsidTr="00E10957">
        <w:tc>
          <w:tcPr>
            <w:tcW w:w="1707" w:type="dxa"/>
          </w:tcPr>
          <w:p w:rsidR="001C7829" w:rsidRPr="00CB6BC9" w:rsidRDefault="00DC0EDE" w:rsidP="00E10957">
            <w:pPr>
              <w:rPr>
                <w:rFonts w:ascii="Arial" w:hAnsi="Arial" w:cs="Arial"/>
                <w:i/>
                <w:sz w:val="22"/>
                <w:szCs w:val="22"/>
              </w:rPr>
            </w:pPr>
            <w:r w:rsidRPr="00CB6BC9">
              <w:rPr>
                <w:rFonts w:ascii="Arial" w:hAnsi="Arial" w:cs="Arial"/>
                <w:i/>
                <w:sz w:val="22"/>
                <w:szCs w:val="22"/>
              </w:rPr>
              <w:t>We take ownership</w:t>
            </w:r>
          </w:p>
        </w:tc>
        <w:tc>
          <w:tcPr>
            <w:tcW w:w="1669" w:type="dxa"/>
          </w:tcPr>
          <w:p w:rsidR="001C7829" w:rsidRPr="00CB6BC9" w:rsidRDefault="001C7829" w:rsidP="00E10957">
            <w:pPr>
              <w:jc w:val="center"/>
              <w:rPr>
                <w:rFonts w:ascii="Arial" w:hAnsi="Arial" w:cs="Arial"/>
                <w:i/>
                <w:sz w:val="22"/>
                <w:szCs w:val="22"/>
              </w:rPr>
            </w:pPr>
          </w:p>
        </w:tc>
        <w:tc>
          <w:tcPr>
            <w:tcW w:w="1496"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4</w:t>
            </w:r>
          </w:p>
        </w:tc>
        <w:tc>
          <w:tcPr>
            <w:tcW w:w="1474"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5</w:t>
            </w:r>
          </w:p>
        </w:tc>
        <w:tc>
          <w:tcPr>
            <w:tcW w:w="1729"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4.5</w:t>
            </w:r>
          </w:p>
        </w:tc>
      </w:tr>
      <w:tr w:rsidR="001C7829" w:rsidRPr="00CB6BC9" w:rsidTr="00E10957">
        <w:trPr>
          <w:trHeight w:val="70"/>
        </w:trPr>
        <w:tc>
          <w:tcPr>
            <w:tcW w:w="1707" w:type="dxa"/>
          </w:tcPr>
          <w:p w:rsidR="001C7829" w:rsidRPr="00CB6BC9" w:rsidRDefault="001C7829" w:rsidP="00E10957">
            <w:pPr>
              <w:rPr>
                <w:rFonts w:ascii="Arial" w:hAnsi="Arial" w:cs="Arial"/>
                <w:i/>
                <w:sz w:val="22"/>
                <w:szCs w:val="22"/>
              </w:rPr>
            </w:pPr>
            <w:r w:rsidRPr="00CB6BC9">
              <w:rPr>
                <w:rFonts w:ascii="Arial" w:hAnsi="Arial" w:cs="Arial"/>
                <w:i/>
                <w:sz w:val="22"/>
                <w:szCs w:val="22"/>
              </w:rPr>
              <w:t>We analyse critically</w:t>
            </w:r>
          </w:p>
        </w:tc>
        <w:tc>
          <w:tcPr>
            <w:tcW w:w="1669" w:type="dxa"/>
          </w:tcPr>
          <w:p w:rsidR="001C7829" w:rsidRPr="00CB6BC9" w:rsidRDefault="001C7829" w:rsidP="00E10957">
            <w:pPr>
              <w:jc w:val="center"/>
              <w:rPr>
                <w:rFonts w:ascii="Arial" w:hAnsi="Arial" w:cs="Arial"/>
                <w:i/>
                <w:sz w:val="22"/>
                <w:szCs w:val="22"/>
              </w:rPr>
            </w:pPr>
          </w:p>
        </w:tc>
        <w:tc>
          <w:tcPr>
            <w:tcW w:w="1496"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1</w:t>
            </w:r>
          </w:p>
        </w:tc>
        <w:tc>
          <w:tcPr>
            <w:tcW w:w="1474"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4</w:t>
            </w:r>
          </w:p>
        </w:tc>
        <w:tc>
          <w:tcPr>
            <w:tcW w:w="1729" w:type="dxa"/>
          </w:tcPr>
          <w:p w:rsidR="001C7829" w:rsidRPr="00CB6BC9" w:rsidRDefault="001C7829" w:rsidP="00E10957">
            <w:pPr>
              <w:jc w:val="center"/>
              <w:rPr>
                <w:rFonts w:ascii="Arial" w:hAnsi="Arial" w:cs="Arial"/>
                <w:i/>
                <w:sz w:val="22"/>
                <w:szCs w:val="22"/>
              </w:rPr>
            </w:pPr>
            <w:r w:rsidRPr="00CB6BC9">
              <w:rPr>
                <w:rFonts w:ascii="Arial" w:hAnsi="Arial" w:cs="Arial"/>
                <w:i/>
                <w:sz w:val="22"/>
                <w:szCs w:val="22"/>
              </w:rPr>
              <w:t>2.5</w:t>
            </w:r>
          </w:p>
        </w:tc>
      </w:tr>
      <w:tr w:rsidR="001C7829" w:rsidRPr="00CB6BC9" w:rsidTr="00E10957">
        <w:tc>
          <w:tcPr>
            <w:tcW w:w="6346" w:type="dxa"/>
            <w:gridSpan w:val="4"/>
            <w:shd w:val="clear" w:color="auto" w:fill="D9D9D9" w:themeFill="background1" w:themeFillShade="D9"/>
          </w:tcPr>
          <w:p w:rsidR="001C7829" w:rsidRPr="00554E80" w:rsidRDefault="001C7829" w:rsidP="00E10957">
            <w:pPr>
              <w:jc w:val="right"/>
              <w:rPr>
                <w:rFonts w:ascii="Arial" w:hAnsi="Arial" w:cs="Arial"/>
                <w:b/>
                <w:i/>
                <w:sz w:val="22"/>
                <w:szCs w:val="22"/>
              </w:rPr>
            </w:pPr>
            <w:r w:rsidRPr="00554E80">
              <w:rPr>
                <w:rFonts w:ascii="Arial" w:hAnsi="Arial" w:cs="Arial"/>
                <w:b/>
                <w:i/>
                <w:sz w:val="22"/>
                <w:szCs w:val="22"/>
              </w:rPr>
              <w:t>Total Score</w:t>
            </w:r>
          </w:p>
        </w:tc>
        <w:tc>
          <w:tcPr>
            <w:tcW w:w="1729" w:type="dxa"/>
            <w:shd w:val="clear" w:color="auto" w:fill="D9D9D9" w:themeFill="background1" w:themeFillShade="D9"/>
          </w:tcPr>
          <w:p w:rsidR="001C7829" w:rsidRPr="00554E80" w:rsidRDefault="001C7829" w:rsidP="00E10957">
            <w:pPr>
              <w:jc w:val="center"/>
              <w:rPr>
                <w:rFonts w:ascii="Arial" w:hAnsi="Arial" w:cs="Arial"/>
                <w:b/>
                <w:i/>
                <w:sz w:val="22"/>
                <w:szCs w:val="22"/>
              </w:rPr>
            </w:pPr>
            <w:r w:rsidRPr="00554E80">
              <w:rPr>
                <w:rFonts w:ascii="Arial" w:hAnsi="Arial" w:cs="Arial"/>
                <w:b/>
                <w:i/>
                <w:sz w:val="22"/>
                <w:szCs w:val="22"/>
              </w:rPr>
              <w:t>18.5</w:t>
            </w:r>
          </w:p>
          <w:p w:rsidR="001C7829" w:rsidRPr="00554E80" w:rsidRDefault="001C7829" w:rsidP="00E10957">
            <w:pPr>
              <w:jc w:val="right"/>
              <w:rPr>
                <w:rFonts w:ascii="Arial" w:hAnsi="Arial" w:cs="Arial"/>
                <w:b/>
                <w:i/>
                <w:sz w:val="22"/>
                <w:szCs w:val="22"/>
              </w:rPr>
            </w:pPr>
          </w:p>
        </w:tc>
      </w:tr>
    </w:tbl>
    <w:p w:rsidR="001C7829" w:rsidRDefault="001C7829" w:rsidP="001C7829">
      <w:pPr>
        <w:rPr>
          <w:rFonts w:ascii="Arial" w:hAnsi="Arial" w:cs="Arial"/>
          <w:i/>
          <w:color w:val="FF0000"/>
          <w:sz w:val="22"/>
          <w:szCs w:val="22"/>
        </w:rPr>
      </w:pPr>
    </w:p>
    <w:bookmarkEnd w:id="1"/>
    <w:p w:rsidR="00B43398" w:rsidRDefault="00B43398" w:rsidP="003836D5">
      <w:pPr>
        <w:pBdr>
          <w:bottom w:val="single" w:sz="4" w:space="1" w:color="auto"/>
        </w:pBdr>
        <w:spacing w:before="120" w:after="240"/>
        <w:rPr>
          <w:rFonts w:ascii="Arial" w:hAnsi="Arial" w:cs="Arial"/>
          <w:b/>
          <w:color w:val="000000" w:themeColor="text1"/>
          <w:sz w:val="22"/>
          <w:szCs w:val="22"/>
        </w:rPr>
      </w:pPr>
    </w:p>
    <w:p w:rsidR="00B43398" w:rsidRDefault="00B43398" w:rsidP="003836D5">
      <w:pPr>
        <w:pBdr>
          <w:bottom w:val="single" w:sz="4" w:space="1" w:color="auto"/>
        </w:pBdr>
        <w:spacing w:before="120" w:after="240"/>
        <w:rPr>
          <w:rFonts w:ascii="Arial" w:hAnsi="Arial" w:cs="Arial"/>
          <w:b/>
          <w:color w:val="000000" w:themeColor="text1"/>
          <w:sz w:val="22"/>
          <w:szCs w:val="22"/>
        </w:rPr>
      </w:pPr>
    </w:p>
    <w:p w:rsidR="00B43398" w:rsidRDefault="00B43398" w:rsidP="003836D5">
      <w:pPr>
        <w:pBdr>
          <w:bottom w:val="single" w:sz="4" w:space="1" w:color="auto"/>
        </w:pBdr>
        <w:spacing w:before="120" w:after="240"/>
        <w:rPr>
          <w:rFonts w:ascii="Arial" w:hAnsi="Arial" w:cs="Arial"/>
          <w:b/>
          <w:color w:val="000000" w:themeColor="text1"/>
          <w:sz w:val="22"/>
          <w:szCs w:val="22"/>
        </w:rPr>
      </w:pPr>
    </w:p>
    <w:p w:rsidR="00B43398" w:rsidRDefault="00B43398" w:rsidP="003836D5">
      <w:pPr>
        <w:pBdr>
          <w:bottom w:val="single" w:sz="4" w:space="1" w:color="auto"/>
        </w:pBdr>
        <w:spacing w:before="120" w:after="240"/>
        <w:rPr>
          <w:rFonts w:ascii="Arial" w:hAnsi="Arial" w:cs="Arial"/>
          <w:b/>
          <w:color w:val="000000" w:themeColor="text1"/>
          <w:sz w:val="22"/>
          <w:szCs w:val="22"/>
        </w:rPr>
      </w:pPr>
    </w:p>
    <w:p w:rsidR="00B43398" w:rsidRDefault="00B43398" w:rsidP="003836D5">
      <w:pPr>
        <w:pBdr>
          <w:bottom w:val="single" w:sz="4" w:space="1" w:color="auto"/>
        </w:pBdr>
        <w:spacing w:before="120" w:after="240"/>
        <w:rPr>
          <w:rFonts w:ascii="Arial" w:hAnsi="Arial" w:cs="Arial"/>
          <w:b/>
          <w:color w:val="000000" w:themeColor="text1"/>
          <w:sz w:val="22"/>
          <w:szCs w:val="22"/>
        </w:rPr>
      </w:pPr>
    </w:p>
    <w:p w:rsidR="00B43398" w:rsidRDefault="00B43398" w:rsidP="003836D5">
      <w:pPr>
        <w:pBdr>
          <w:bottom w:val="single" w:sz="4" w:space="1" w:color="auto"/>
        </w:pBdr>
        <w:spacing w:before="120" w:after="240"/>
        <w:rPr>
          <w:rFonts w:ascii="Arial" w:hAnsi="Arial" w:cs="Arial"/>
          <w:b/>
          <w:color w:val="000000" w:themeColor="text1"/>
          <w:sz w:val="22"/>
          <w:szCs w:val="22"/>
        </w:rPr>
      </w:pPr>
    </w:p>
    <w:p w:rsidR="003836D5" w:rsidRPr="00813DA7" w:rsidRDefault="003836D5" w:rsidP="003836D5">
      <w:pPr>
        <w:pBdr>
          <w:bottom w:val="single" w:sz="4" w:space="1" w:color="auto"/>
        </w:pBdr>
        <w:spacing w:before="120" w:after="240"/>
        <w:rPr>
          <w:rFonts w:ascii="Arial" w:hAnsi="Arial" w:cs="Arial"/>
          <w:b/>
          <w:color w:val="000000" w:themeColor="text1"/>
          <w:sz w:val="22"/>
          <w:szCs w:val="22"/>
        </w:rPr>
      </w:pPr>
      <w:bookmarkStart w:id="2" w:name="_Hlk83576132"/>
      <w:r w:rsidRPr="00813DA7">
        <w:rPr>
          <w:rFonts w:ascii="Arial" w:hAnsi="Arial" w:cs="Arial"/>
          <w:b/>
          <w:color w:val="000000" w:themeColor="text1"/>
          <w:sz w:val="22"/>
          <w:szCs w:val="22"/>
        </w:rPr>
        <w:t>FEEDBACK</w:t>
      </w:r>
    </w:p>
    <w:bookmarkEnd w:id="2"/>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r w:rsidRPr="00813DA7">
        <w:rPr>
          <w:rFonts w:ascii="Arial" w:hAnsi="Arial" w:cs="Arial"/>
          <w:color w:val="000000" w:themeColor="text1"/>
          <w:sz w:val="22"/>
          <w:szCs w:val="22"/>
        </w:rPr>
        <w:t xml:space="preserve">The aim of the feedback is to support your development and help you to consider the areas where you might choose to focus your future development. </w:t>
      </w: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r w:rsidRPr="00813DA7">
        <w:rPr>
          <w:rFonts w:ascii="Arial" w:hAnsi="Arial" w:cs="Arial"/>
          <w:b/>
          <w:color w:val="000000" w:themeColor="text1"/>
          <w:sz w:val="22"/>
          <w:szCs w:val="22"/>
        </w:rPr>
        <w:t xml:space="preserve">Written Assessment </w:t>
      </w:r>
      <w:r w:rsidRPr="00813DA7">
        <w:rPr>
          <w:rFonts w:ascii="Arial" w:hAnsi="Arial" w:cs="Arial"/>
          <w:color w:val="000000" w:themeColor="text1"/>
          <w:sz w:val="22"/>
          <w:szCs w:val="22"/>
        </w:rPr>
        <w:t xml:space="preserve">– all unsuccessful and successful candidates will receive their scores and written feedback via email. You will also have the opportunity to receive verbal feedback from the assessment panel if required.  </w:t>
      </w:r>
    </w:p>
    <w:p w:rsidR="00B43398"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r w:rsidRPr="00813DA7">
        <w:rPr>
          <w:rFonts w:ascii="Arial" w:hAnsi="Arial" w:cs="Arial"/>
          <w:b/>
          <w:color w:val="000000" w:themeColor="text1"/>
          <w:sz w:val="22"/>
          <w:szCs w:val="22"/>
        </w:rPr>
        <w:t xml:space="preserve">Interview/ Briefing Exercise </w:t>
      </w:r>
      <w:r w:rsidRPr="00813DA7">
        <w:rPr>
          <w:rFonts w:ascii="Arial" w:hAnsi="Arial" w:cs="Arial"/>
          <w:color w:val="000000" w:themeColor="text1"/>
          <w:sz w:val="22"/>
          <w:szCs w:val="22"/>
        </w:rPr>
        <w:t>- all candidates will receive written feedback scores and have the opportunity to receive verbal feedback from a member of the assessment panel.   Unsuccessful candidates will be prioritised.  In line with the NPPF, all unsuccessful candidates should discuss their feedback with their line manager and (if applicable) their coach/mentor and complete a development plan that will assist with your ongoing development.</w:t>
      </w:r>
    </w:p>
    <w:p w:rsidR="003836D5" w:rsidRPr="00813DA7" w:rsidRDefault="003836D5" w:rsidP="003836D5">
      <w:pPr>
        <w:pBdr>
          <w:bottom w:val="single" w:sz="4" w:space="1" w:color="auto"/>
        </w:pBdr>
        <w:tabs>
          <w:tab w:val="left" w:pos="0"/>
        </w:tabs>
        <w:autoSpaceDE w:val="0"/>
        <w:autoSpaceDN w:val="0"/>
        <w:adjustRightInd w:val="0"/>
        <w:spacing w:before="120" w:after="240"/>
        <w:jc w:val="both"/>
        <w:rPr>
          <w:rFonts w:ascii="Arial" w:hAnsi="Arial" w:cs="Arial"/>
          <w:b/>
          <w:color w:val="000000" w:themeColor="text1"/>
          <w:sz w:val="22"/>
          <w:szCs w:val="22"/>
        </w:rPr>
      </w:pPr>
      <w:bookmarkStart w:id="3" w:name="_Hlk83574648"/>
      <w:r w:rsidRPr="00813DA7">
        <w:rPr>
          <w:rFonts w:ascii="Arial" w:hAnsi="Arial" w:cs="Arial"/>
          <w:b/>
          <w:color w:val="000000" w:themeColor="text1"/>
          <w:sz w:val="22"/>
          <w:szCs w:val="22"/>
        </w:rPr>
        <w:t>POSTINGS/NPPF S</w:t>
      </w:r>
      <w:r w:rsidR="00ED4B7A">
        <w:rPr>
          <w:rFonts w:ascii="Arial" w:hAnsi="Arial" w:cs="Arial"/>
          <w:b/>
          <w:color w:val="000000" w:themeColor="text1"/>
          <w:sz w:val="22"/>
          <w:szCs w:val="22"/>
        </w:rPr>
        <w:t>TAGE</w:t>
      </w:r>
      <w:r w:rsidRPr="00813DA7">
        <w:rPr>
          <w:rFonts w:ascii="Arial" w:hAnsi="Arial" w:cs="Arial"/>
          <w:b/>
          <w:color w:val="000000" w:themeColor="text1"/>
          <w:sz w:val="22"/>
          <w:szCs w:val="22"/>
        </w:rPr>
        <w:t xml:space="preserve"> 4</w:t>
      </w:r>
    </w:p>
    <w:bookmarkEnd w:id="3"/>
    <w:p w:rsidR="003836D5" w:rsidRPr="00813DA7" w:rsidRDefault="003836D5" w:rsidP="003836D5">
      <w:pPr>
        <w:spacing w:before="120" w:after="240"/>
        <w:rPr>
          <w:rFonts w:ascii="Arial" w:hAnsi="Arial" w:cs="Arial"/>
          <w:sz w:val="22"/>
          <w:szCs w:val="22"/>
        </w:rPr>
      </w:pPr>
      <w:r w:rsidRPr="00813DA7">
        <w:rPr>
          <w:rFonts w:ascii="Arial" w:hAnsi="Arial" w:cs="Arial"/>
          <w:b/>
          <w:color w:val="000000"/>
          <w:sz w:val="22"/>
          <w:szCs w:val="22"/>
        </w:rPr>
        <w:t>Posting of successful candidates</w:t>
      </w:r>
    </w:p>
    <w:p w:rsidR="003836D5" w:rsidRPr="00813DA7" w:rsidRDefault="003836D5" w:rsidP="003836D5">
      <w:pPr>
        <w:tabs>
          <w:tab w:val="left" w:pos="0"/>
        </w:tabs>
        <w:autoSpaceDE w:val="0"/>
        <w:autoSpaceDN w:val="0"/>
        <w:adjustRightInd w:val="0"/>
        <w:spacing w:before="120" w:after="240"/>
        <w:rPr>
          <w:rFonts w:ascii="Arial" w:hAnsi="Arial" w:cs="Arial"/>
          <w:color w:val="000000"/>
          <w:sz w:val="22"/>
          <w:szCs w:val="22"/>
        </w:rPr>
      </w:pPr>
      <w:r w:rsidRPr="00813DA7">
        <w:rPr>
          <w:rFonts w:ascii="Arial" w:hAnsi="Arial" w:cs="Arial"/>
          <w:color w:val="000000"/>
          <w:sz w:val="22"/>
          <w:szCs w:val="22"/>
        </w:rPr>
        <w:t xml:space="preserve">Successful candidates will be offered a place in the promotion pool, subject to final checks of attendance and conduct and medical/vetting for external candidates. Those candidates will be contacted when suitable promotion opportunities present themselves. We will endeavour to promote all those in the pool within 12 months, however, candidates should accept that the timing of promotion is based upon organisational need and may not be immediate.    </w:t>
      </w:r>
    </w:p>
    <w:p w:rsidR="003836D5" w:rsidRPr="00813DA7" w:rsidRDefault="003836D5" w:rsidP="003836D5">
      <w:pPr>
        <w:spacing w:before="120" w:after="240"/>
        <w:rPr>
          <w:rFonts w:ascii="Arial" w:hAnsi="Arial" w:cs="Arial"/>
          <w:sz w:val="22"/>
          <w:szCs w:val="22"/>
        </w:rPr>
      </w:pPr>
      <w:r w:rsidRPr="00813DA7">
        <w:rPr>
          <w:rFonts w:ascii="Arial" w:hAnsi="Arial" w:cs="Arial"/>
          <w:sz w:val="22"/>
          <w:szCs w:val="22"/>
        </w:rPr>
        <w:t>The postings criteria is as follows:</w:t>
      </w:r>
    </w:p>
    <w:p w:rsidR="003836D5" w:rsidRPr="00813DA7" w:rsidRDefault="003836D5" w:rsidP="003836D5">
      <w:pPr>
        <w:pStyle w:val="ListParagraph"/>
        <w:numPr>
          <w:ilvl w:val="0"/>
          <w:numId w:val="35"/>
        </w:numPr>
        <w:spacing w:after="160" w:line="252" w:lineRule="auto"/>
        <w:ind w:left="426" w:hanging="426"/>
        <w:rPr>
          <w:rFonts w:ascii="Arial" w:hAnsi="Arial" w:cs="Arial"/>
        </w:rPr>
      </w:pPr>
      <w:r w:rsidRPr="00813DA7">
        <w:rPr>
          <w:rFonts w:ascii="Arial" w:hAnsi="Arial" w:cs="Arial"/>
        </w:rPr>
        <w:t>Existing and supported transfer requests or approved moves take precedence</w:t>
      </w:r>
    </w:p>
    <w:p w:rsidR="003836D5" w:rsidRPr="00813DA7" w:rsidRDefault="003836D5" w:rsidP="003836D5">
      <w:pPr>
        <w:pStyle w:val="ListParagraph"/>
        <w:numPr>
          <w:ilvl w:val="0"/>
          <w:numId w:val="2"/>
        </w:numPr>
        <w:spacing w:after="0" w:line="240" w:lineRule="auto"/>
        <w:ind w:left="426" w:hanging="426"/>
        <w:rPr>
          <w:rFonts w:ascii="Arial" w:hAnsi="Arial" w:cs="Arial"/>
        </w:rPr>
      </w:pPr>
      <w:r w:rsidRPr="00813DA7">
        <w:rPr>
          <w:rFonts w:ascii="Arial" w:hAnsi="Arial" w:cs="Arial"/>
        </w:rPr>
        <w:t xml:space="preserve">Officers will be posted to a Directorate/Department. Which will be agreed at the Work Force Planning Meeting. </w:t>
      </w:r>
    </w:p>
    <w:p w:rsidR="003836D5" w:rsidRPr="00813DA7" w:rsidRDefault="003836D5" w:rsidP="003836D5">
      <w:pPr>
        <w:pStyle w:val="ListParagraph"/>
        <w:numPr>
          <w:ilvl w:val="0"/>
          <w:numId w:val="2"/>
        </w:numPr>
        <w:spacing w:after="0" w:line="240" w:lineRule="auto"/>
        <w:ind w:left="426" w:hanging="426"/>
        <w:rPr>
          <w:rFonts w:ascii="Arial" w:hAnsi="Arial" w:cs="Arial"/>
        </w:rPr>
      </w:pPr>
      <w:r w:rsidRPr="00813DA7">
        <w:rPr>
          <w:rFonts w:ascii="Arial" w:hAnsi="Arial" w:cs="Arial"/>
        </w:rPr>
        <w:t>Individual skills/ experience, match to role</w:t>
      </w:r>
    </w:p>
    <w:p w:rsidR="003836D5" w:rsidRPr="00ED4B7A" w:rsidRDefault="003836D5" w:rsidP="00ED4B7A">
      <w:pPr>
        <w:pStyle w:val="ListParagraph"/>
        <w:numPr>
          <w:ilvl w:val="0"/>
          <w:numId w:val="2"/>
        </w:numPr>
        <w:spacing w:after="0" w:line="240" w:lineRule="auto"/>
        <w:ind w:left="426" w:hanging="426"/>
        <w:rPr>
          <w:rFonts w:ascii="Arial" w:hAnsi="Arial" w:cs="Arial"/>
        </w:rPr>
      </w:pPr>
      <w:r w:rsidRPr="00813DA7">
        <w:rPr>
          <w:rFonts w:ascii="Arial" w:hAnsi="Arial" w:cs="Arial"/>
        </w:rPr>
        <w:t>Team balance of skills/ experience</w:t>
      </w:r>
    </w:p>
    <w:p w:rsidR="003836D5" w:rsidRPr="00813DA7" w:rsidRDefault="003836D5" w:rsidP="003836D5">
      <w:pPr>
        <w:spacing w:before="120" w:after="240"/>
        <w:rPr>
          <w:rFonts w:ascii="Arial" w:hAnsi="Arial" w:cs="Arial"/>
          <w:sz w:val="22"/>
          <w:szCs w:val="22"/>
        </w:rPr>
      </w:pPr>
      <w:r w:rsidRPr="00813DA7">
        <w:rPr>
          <w:rFonts w:ascii="Arial" w:hAnsi="Arial" w:cs="Arial"/>
          <w:sz w:val="22"/>
          <w:szCs w:val="22"/>
        </w:rPr>
        <w:t xml:space="preserve">It is important that successful candidates make the Recruiting Team aware of any personal circumstances which may impact on a promotional decision/ location/ timing.  This information will be kept confidential.  </w:t>
      </w:r>
    </w:p>
    <w:p w:rsidR="003836D5" w:rsidRPr="00813DA7" w:rsidRDefault="00DC0EDE" w:rsidP="003836D5">
      <w:pPr>
        <w:spacing w:before="120" w:after="240"/>
        <w:rPr>
          <w:rFonts w:ascii="Arial" w:hAnsi="Arial" w:cs="Arial"/>
          <w:b/>
          <w:sz w:val="22"/>
          <w:szCs w:val="22"/>
        </w:rPr>
      </w:pPr>
      <w:r>
        <w:rPr>
          <w:rFonts w:ascii="Arial" w:hAnsi="Arial" w:cs="Arial"/>
          <w:sz w:val="22"/>
          <w:szCs w:val="22"/>
        </w:rPr>
        <w:t xml:space="preserve">Candidates are reminded that they are applying for a rank and not for specific roles/specialist teams. </w:t>
      </w:r>
      <w:r w:rsidR="003836D5" w:rsidRPr="00813DA7">
        <w:rPr>
          <w:rFonts w:ascii="Arial" w:hAnsi="Arial" w:cs="Arial"/>
          <w:sz w:val="22"/>
          <w:szCs w:val="22"/>
        </w:rPr>
        <w:t xml:space="preserve">Although consideration will be given to this information, final decisions </w:t>
      </w:r>
      <w:r>
        <w:rPr>
          <w:rFonts w:ascii="Arial" w:hAnsi="Arial" w:cs="Arial"/>
          <w:sz w:val="22"/>
          <w:szCs w:val="22"/>
        </w:rPr>
        <w:t>on</w:t>
      </w:r>
      <w:r w:rsidR="003836D5" w:rsidRPr="00813DA7">
        <w:rPr>
          <w:rFonts w:ascii="Arial" w:hAnsi="Arial" w:cs="Arial"/>
          <w:sz w:val="22"/>
          <w:szCs w:val="22"/>
        </w:rPr>
        <w:t xml:space="preserve"> posting locations, times etc. are at the discretion of </w:t>
      </w:r>
      <w:r w:rsidR="00ED4B7A">
        <w:rPr>
          <w:rFonts w:ascii="Arial" w:hAnsi="Arial" w:cs="Arial"/>
          <w:sz w:val="22"/>
          <w:szCs w:val="22"/>
        </w:rPr>
        <w:t xml:space="preserve">the Chief Constable of </w:t>
      </w:r>
      <w:r w:rsidR="003836D5" w:rsidRPr="00813DA7">
        <w:rPr>
          <w:rFonts w:ascii="Arial" w:hAnsi="Arial" w:cs="Arial"/>
          <w:sz w:val="22"/>
          <w:szCs w:val="22"/>
        </w:rPr>
        <w:t>Staffordshire Police based on organisational need.</w:t>
      </w:r>
    </w:p>
    <w:p w:rsidR="003836D5" w:rsidRPr="00ED4B7A" w:rsidRDefault="003836D5" w:rsidP="003836D5">
      <w:pPr>
        <w:spacing w:before="120" w:after="240"/>
        <w:rPr>
          <w:rFonts w:ascii="Arial" w:hAnsi="Arial" w:cs="Arial"/>
          <w:sz w:val="22"/>
          <w:szCs w:val="22"/>
        </w:rPr>
      </w:pPr>
      <w:r w:rsidRPr="00813DA7">
        <w:rPr>
          <w:rFonts w:ascii="Arial" w:hAnsi="Arial" w:cs="Arial"/>
          <w:sz w:val="22"/>
          <w:szCs w:val="22"/>
        </w:rPr>
        <w:t>Promotion postings can only be declined in very exceptional circumstances and will be considered on a case by case basis.  Therefore, unreasonable refusal of a promotion posting will result in removal from the promotion pool.</w:t>
      </w:r>
    </w:p>
    <w:p w:rsidR="003836D5" w:rsidRPr="00813DA7" w:rsidRDefault="003836D5" w:rsidP="003836D5">
      <w:pPr>
        <w:spacing w:before="120" w:after="240"/>
        <w:rPr>
          <w:rFonts w:ascii="Arial" w:hAnsi="Arial" w:cs="Arial"/>
          <w:b/>
          <w:sz w:val="22"/>
          <w:szCs w:val="22"/>
        </w:rPr>
      </w:pPr>
      <w:r w:rsidRPr="00813DA7">
        <w:rPr>
          <w:rFonts w:ascii="Arial" w:hAnsi="Arial" w:cs="Arial"/>
          <w:b/>
          <w:sz w:val="22"/>
          <w:szCs w:val="22"/>
        </w:rPr>
        <w:t xml:space="preserve">NPPF Work Based Assessment </w:t>
      </w:r>
    </w:p>
    <w:p w:rsidR="00813DA7" w:rsidRDefault="003836D5" w:rsidP="003836D5">
      <w:pPr>
        <w:spacing w:before="120" w:after="240"/>
        <w:rPr>
          <w:rFonts w:ascii="Arial" w:hAnsi="Arial" w:cs="Arial"/>
          <w:sz w:val="22"/>
          <w:szCs w:val="22"/>
        </w:rPr>
      </w:pPr>
      <w:r w:rsidRPr="00813DA7">
        <w:rPr>
          <w:rFonts w:ascii="Arial" w:hAnsi="Arial" w:cs="Arial"/>
          <w:sz w:val="22"/>
          <w:szCs w:val="22"/>
        </w:rPr>
        <w:t xml:space="preserve">Staffordshire Police work to the National Police Promotion Framework (NPFF) 4 stage promotion process. If you are successful you will be expected to complete stage 4, the work-based assessment (WBA) period within your first 12 months of </w:t>
      </w:r>
      <w:r w:rsidRPr="00813DA7">
        <w:rPr>
          <w:rFonts w:ascii="Arial" w:hAnsi="Arial" w:cs="Arial"/>
          <w:sz w:val="22"/>
          <w:szCs w:val="22"/>
        </w:rPr>
        <w:lastRenderedPageBreak/>
        <w:t xml:space="preserve">your promotion. We consider this to be an essential factor in your development in the Sergeant rank. This will lead to a level 5 Certificate in Police Management qualification. You will be required to achieve a range of competencies throughout the WBA and will be made a substantive Sergeant when you have satisfactorily completed the WBA. This is a requirement regardless of whether you have previously achieved Part 2 Ospre assessment. </w:t>
      </w:r>
    </w:p>
    <w:p w:rsidR="003836D5" w:rsidRPr="00813DA7" w:rsidRDefault="003836D5" w:rsidP="003836D5">
      <w:pPr>
        <w:pBdr>
          <w:bottom w:val="single" w:sz="4" w:space="1" w:color="auto"/>
        </w:pBdr>
        <w:tabs>
          <w:tab w:val="left" w:pos="0"/>
        </w:tabs>
        <w:autoSpaceDE w:val="0"/>
        <w:autoSpaceDN w:val="0"/>
        <w:adjustRightInd w:val="0"/>
        <w:spacing w:before="120" w:after="240"/>
        <w:rPr>
          <w:rFonts w:ascii="Arial" w:hAnsi="Arial" w:cs="Arial"/>
          <w:b/>
          <w:color w:val="000000" w:themeColor="text1"/>
          <w:sz w:val="22"/>
          <w:szCs w:val="22"/>
        </w:rPr>
      </w:pPr>
      <w:r w:rsidRPr="00813DA7">
        <w:rPr>
          <w:rFonts w:ascii="Arial" w:hAnsi="Arial" w:cs="Arial"/>
          <w:b/>
          <w:color w:val="000000" w:themeColor="text1"/>
          <w:sz w:val="22"/>
          <w:szCs w:val="22"/>
        </w:rPr>
        <w:t>FAIRNESS AND TRANSPARENCY</w:t>
      </w:r>
    </w:p>
    <w:p w:rsidR="003836D5" w:rsidRPr="00813DA7" w:rsidRDefault="003836D5" w:rsidP="003836D5">
      <w:pPr>
        <w:rPr>
          <w:rFonts w:ascii="Arial" w:hAnsi="Arial" w:cs="Arial"/>
          <w:b/>
          <w:sz w:val="22"/>
          <w:szCs w:val="22"/>
        </w:rPr>
      </w:pPr>
      <w:r w:rsidRPr="00813DA7">
        <w:rPr>
          <w:rFonts w:ascii="Arial" w:hAnsi="Arial" w:cs="Arial"/>
          <w:sz w:val="22"/>
          <w:szCs w:val="22"/>
        </w:rPr>
        <w:t>Appeals will not be permitted on the grounds of a promotion decision alone and will only be considered in relation to a failure to uphold the process.  Candidates who feel that they have been unfairly disadvantaged should set out their reasons and grounds for appeal in writing</w:t>
      </w:r>
      <w:r w:rsidR="001C7829">
        <w:rPr>
          <w:rFonts w:ascii="Arial" w:hAnsi="Arial" w:cs="Arial"/>
          <w:sz w:val="22"/>
          <w:szCs w:val="22"/>
        </w:rPr>
        <w:t>.</w:t>
      </w:r>
      <w:r w:rsidRPr="00813DA7">
        <w:rPr>
          <w:rFonts w:ascii="Arial" w:hAnsi="Arial" w:cs="Arial"/>
          <w:sz w:val="22"/>
          <w:szCs w:val="22"/>
        </w:rPr>
        <w:t xml:space="preserve"> Appeals will be reviewed by the </w:t>
      </w:r>
      <w:r w:rsidRPr="00813DA7">
        <w:rPr>
          <w:rFonts w:ascii="Arial" w:hAnsi="Arial" w:cs="Arial"/>
          <w:b/>
          <w:bCs/>
          <w:sz w:val="22"/>
          <w:szCs w:val="22"/>
        </w:rPr>
        <w:t>Head of Resourcing and Recruitment</w:t>
      </w:r>
      <w:r w:rsidRPr="00813DA7">
        <w:rPr>
          <w:rFonts w:ascii="Arial" w:hAnsi="Arial" w:cs="Arial"/>
          <w:sz w:val="22"/>
          <w:szCs w:val="22"/>
        </w:rPr>
        <w:t xml:space="preserve"> and </w:t>
      </w:r>
      <w:r w:rsidRPr="00813DA7">
        <w:rPr>
          <w:rFonts w:ascii="Arial" w:hAnsi="Arial" w:cs="Arial"/>
          <w:b/>
          <w:sz w:val="22"/>
          <w:szCs w:val="22"/>
        </w:rPr>
        <w:t xml:space="preserve">Head of People Services and OD. </w:t>
      </w:r>
    </w:p>
    <w:p w:rsidR="003836D5" w:rsidRPr="00813DA7" w:rsidRDefault="003836D5" w:rsidP="003836D5">
      <w:pPr>
        <w:rPr>
          <w:rFonts w:ascii="Arial" w:hAnsi="Arial" w:cs="Arial"/>
          <w:sz w:val="22"/>
          <w:szCs w:val="22"/>
        </w:rPr>
      </w:pPr>
    </w:p>
    <w:p w:rsidR="003836D5" w:rsidRDefault="003836D5" w:rsidP="003836D5">
      <w:pPr>
        <w:rPr>
          <w:rFonts w:ascii="Arial" w:hAnsi="Arial" w:cs="Arial"/>
          <w:sz w:val="22"/>
          <w:szCs w:val="22"/>
        </w:rPr>
      </w:pPr>
      <w:r w:rsidRPr="00813DA7">
        <w:rPr>
          <w:rFonts w:ascii="Arial" w:hAnsi="Arial" w:cs="Arial"/>
          <w:sz w:val="22"/>
          <w:szCs w:val="22"/>
        </w:rPr>
        <w:t xml:space="preserve">In cases where the appeal is not upheld candidates can consider the force grievance procedure.  </w:t>
      </w:r>
    </w:p>
    <w:p w:rsidR="008E24D1" w:rsidRDefault="008E24D1" w:rsidP="003836D5">
      <w:pPr>
        <w:rPr>
          <w:rFonts w:ascii="Arial" w:hAnsi="Arial" w:cs="Arial"/>
          <w:sz w:val="22"/>
          <w:szCs w:val="22"/>
        </w:rPr>
      </w:pPr>
    </w:p>
    <w:p w:rsidR="003E0887" w:rsidRPr="00813DA7" w:rsidRDefault="003E0887" w:rsidP="003E0887">
      <w:pPr>
        <w:pBdr>
          <w:bottom w:val="single" w:sz="4" w:space="1" w:color="auto"/>
        </w:pBdr>
        <w:tabs>
          <w:tab w:val="left" w:pos="0"/>
        </w:tabs>
        <w:autoSpaceDE w:val="0"/>
        <w:autoSpaceDN w:val="0"/>
        <w:adjustRightInd w:val="0"/>
        <w:spacing w:before="120" w:after="240"/>
        <w:jc w:val="both"/>
        <w:rPr>
          <w:rFonts w:ascii="Arial" w:hAnsi="Arial" w:cs="Arial"/>
          <w:b/>
          <w:color w:val="000000" w:themeColor="text1"/>
          <w:sz w:val="22"/>
          <w:szCs w:val="22"/>
        </w:rPr>
      </w:pPr>
      <w:r>
        <w:rPr>
          <w:rFonts w:ascii="Arial" w:hAnsi="Arial" w:cs="Arial"/>
          <w:b/>
          <w:color w:val="000000" w:themeColor="text1"/>
          <w:sz w:val="22"/>
          <w:szCs w:val="22"/>
        </w:rPr>
        <w:t>Appeals Process</w:t>
      </w:r>
    </w:p>
    <w:p w:rsidR="008E24D1" w:rsidRDefault="008E24D1" w:rsidP="003836D5">
      <w:pPr>
        <w:rPr>
          <w:rFonts w:ascii="Arial" w:hAnsi="Arial" w:cs="Arial"/>
          <w:sz w:val="22"/>
          <w:szCs w:val="22"/>
        </w:rPr>
      </w:pPr>
    </w:p>
    <w:p w:rsidR="008E24D1" w:rsidRDefault="008E24D1" w:rsidP="003836D5">
      <w:pPr>
        <w:pStyle w:val="ListParagraph"/>
        <w:numPr>
          <w:ilvl w:val="0"/>
          <w:numId w:val="38"/>
        </w:numPr>
        <w:rPr>
          <w:rFonts w:ascii="Arial" w:hAnsi="Arial" w:cs="Arial"/>
        </w:rPr>
      </w:pPr>
      <w:r w:rsidRPr="008E24D1">
        <w:rPr>
          <w:rFonts w:ascii="Arial" w:hAnsi="Arial" w:cs="Arial"/>
        </w:rPr>
        <w:t>Appeals can not be raised in relation to the scores achieved</w:t>
      </w:r>
      <w:r w:rsidR="00554E80">
        <w:rPr>
          <w:rFonts w:ascii="Arial" w:hAnsi="Arial" w:cs="Arial"/>
        </w:rPr>
        <w:t xml:space="preserve"> or promotion decision</w:t>
      </w:r>
      <w:r w:rsidRPr="008E24D1">
        <w:rPr>
          <w:rFonts w:ascii="Arial" w:hAnsi="Arial" w:cs="Arial"/>
        </w:rPr>
        <w:t>.</w:t>
      </w:r>
    </w:p>
    <w:p w:rsidR="003E0887" w:rsidRPr="003E0887" w:rsidRDefault="003E0887" w:rsidP="003E0887">
      <w:pPr>
        <w:pStyle w:val="ListParagraph"/>
        <w:rPr>
          <w:rFonts w:ascii="Arial" w:hAnsi="Arial" w:cs="Arial"/>
        </w:rPr>
      </w:pPr>
    </w:p>
    <w:p w:rsidR="008E24D1" w:rsidRDefault="008E24D1" w:rsidP="003836D5">
      <w:pPr>
        <w:pStyle w:val="ListParagraph"/>
        <w:numPr>
          <w:ilvl w:val="0"/>
          <w:numId w:val="38"/>
        </w:numPr>
        <w:rPr>
          <w:rFonts w:ascii="Arial" w:hAnsi="Arial" w:cs="Arial"/>
        </w:rPr>
      </w:pPr>
      <w:r w:rsidRPr="008E24D1">
        <w:rPr>
          <w:rFonts w:ascii="Arial" w:hAnsi="Arial" w:cs="Arial"/>
        </w:rPr>
        <w:t>Appeals can only be raised in relation to the process (If you feel that you have not been treated fairly or equally in relation to other candidates</w:t>
      </w:r>
      <w:r w:rsidR="001C7829">
        <w:rPr>
          <w:rFonts w:ascii="Arial" w:hAnsi="Arial" w:cs="Arial"/>
        </w:rPr>
        <w:t xml:space="preserve"> </w:t>
      </w:r>
      <w:r w:rsidR="00554E80">
        <w:rPr>
          <w:rFonts w:ascii="Arial" w:hAnsi="Arial" w:cs="Arial"/>
        </w:rPr>
        <w:t>e</w:t>
      </w:r>
      <w:r w:rsidR="001C7829">
        <w:rPr>
          <w:rFonts w:ascii="Arial" w:hAnsi="Arial" w:cs="Arial"/>
        </w:rPr>
        <w:t xml:space="preserve">.g. </w:t>
      </w:r>
      <w:r w:rsidRPr="008E24D1">
        <w:rPr>
          <w:rFonts w:ascii="Arial" w:hAnsi="Arial" w:cs="Arial"/>
        </w:rPr>
        <w:t>not given sufficient time or if there was an interruption to your assessment</w:t>
      </w:r>
      <w:r w:rsidR="00554E80">
        <w:rPr>
          <w:rFonts w:ascii="Arial" w:hAnsi="Arial" w:cs="Arial"/>
        </w:rPr>
        <w:t xml:space="preserve"> etc</w:t>
      </w:r>
      <w:r w:rsidRPr="008E24D1">
        <w:rPr>
          <w:rFonts w:ascii="Arial" w:hAnsi="Arial" w:cs="Arial"/>
        </w:rPr>
        <w:t>)</w:t>
      </w:r>
    </w:p>
    <w:p w:rsidR="003E0887" w:rsidRPr="003E0887" w:rsidRDefault="003E0887" w:rsidP="003E0887">
      <w:pPr>
        <w:rPr>
          <w:rFonts w:ascii="Arial" w:hAnsi="Arial" w:cs="Arial"/>
        </w:rPr>
      </w:pPr>
    </w:p>
    <w:p w:rsidR="008E24D1" w:rsidRDefault="008E24D1" w:rsidP="003836D5">
      <w:pPr>
        <w:pStyle w:val="ListParagraph"/>
        <w:numPr>
          <w:ilvl w:val="0"/>
          <w:numId w:val="38"/>
        </w:numPr>
        <w:rPr>
          <w:rFonts w:ascii="Arial" w:hAnsi="Arial" w:cs="Arial"/>
        </w:rPr>
      </w:pPr>
      <w:r w:rsidRPr="008E24D1">
        <w:rPr>
          <w:rFonts w:ascii="Arial" w:hAnsi="Arial" w:cs="Arial"/>
        </w:rPr>
        <w:t>Appeals should be raised within 24hrs of attending your assessment.</w:t>
      </w:r>
    </w:p>
    <w:p w:rsidR="003E0887" w:rsidRPr="003E0887" w:rsidRDefault="003E0887" w:rsidP="003E0887">
      <w:pPr>
        <w:rPr>
          <w:rFonts w:ascii="Arial" w:hAnsi="Arial" w:cs="Arial"/>
        </w:rPr>
      </w:pPr>
    </w:p>
    <w:p w:rsidR="008E24D1" w:rsidRPr="008E24D1" w:rsidRDefault="008E24D1" w:rsidP="008E24D1">
      <w:pPr>
        <w:pStyle w:val="ListParagraph"/>
        <w:numPr>
          <w:ilvl w:val="0"/>
          <w:numId w:val="38"/>
        </w:numPr>
        <w:jc w:val="both"/>
        <w:rPr>
          <w:rFonts w:ascii="Arial" w:hAnsi="Arial" w:cs="Arial"/>
        </w:rPr>
      </w:pPr>
      <w:r w:rsidRPr="008E24D1">
        <w:rPr>
          <w:rFonts w:ascii="Arial" w:hAnsi="Arial" w:cs="Arial"/>
        </w:rPr>
        <w:t xml:space="preserve">Appeals should be sent by email in the first instance to Helen Brunjes </w:t>
      </w:r>
      <w:hyperlink r:id="rId9" w:history="1">
        <w:r w:rsidRPr="008E24D1">
          <w:rPr>
            <w:rStyle w:val="Hyperlink"/>
            <w:rFonts w:ascii="Arial" w:hAnsi="Arial" w:cs="Arial"/>
          </w:rPr>
          <w:t>Helen.brunjes@Staffordshire.police.pnn.uk</w:t>
        </w:r>
      </w:hyperlink>
      <w:r w:rsidRPr="008E24D1">
        <w:rPr>
          <w:rFonts w:ascii="Arial" w:hAnsi="Arial" w:cs="Arial"/>
        </w:rPr>
        <w:t xml:space="preserve"> </w:t>
      </w:r>
    </w:p>
    <w:p w:rsidR="008E24D1" w:rsidRPr="00813DA7" w:rsidRDefault="008E24D1" w:rsidP="003836D5">
      <w:pPr>
        <w:rPr>
          <w:rFonts w:ascii="Arial" w:hAnsi="Arial" w:cs="Arial"/>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tabs>
          <w:tab w:val="left" w:pos="0"/>
        </w:tabs>
        <w:autoSpaceDE w:val="0"/>
        <w:autoSpaceDN w:val="0"/>
        <w:adjustRightInd w:val="0"/>
        <w:spacing w:before="120" w:after="240"/>
        <w:rPr>
          <w:rFonts w:ascii="Arial" w:hAnsi="Arial" w:cs="Arial"/>
          <w:color w:val="000000" w:themeColor="text1"/>
          <w:sz w:val="22"/>
          <w:szCs w:val="22"/>
        </w:rPr>
      </w:pPr>
    </w:p>
    <w:p w:rsidR="003836D5" w:rsidRPr="00813DA7" w:rsidRDefault="003836D5" w:rsidP="003836D5">
      <w:pPr>
        <w:pBdr>
          <w:bottom w:val="single" w:sz="4" w:space="1" w:color="auto"/>
        </w:pBdr>
        <w:tabs>
          <w:tab w:val="left" w:pos="0"/>
        </w:tabs>
        <w:autoSpaceDE w:val="0"/>
        <w:autoSpaceDN w:val="0"/>
        <w:adjustRightInd w:val="0"/>
        <w:spacing w:before="120" w:after="240"/>
        <w:jc w:val="center"/>
        <w:rPr>
          <w:rFonts w:ascii="Arial" w:hAnsi="Arial" w:cs="Arial"/>
          <w:b/>
          <w:color w:val="000000" w:themeColor="text1"/>
          <w:sz w:val="22"/>
          <w:szCs w:val="22"/>
        </w:rPr>
      </w:pPr>
      <w:r w:rsidRPr="00813DA7">
        <w:rPr>
          <w:rFonts w:ascii="Arial" w:hAnsi="Arial" w:cs="Arial"/>
          <w:b/>
          <w:color w:val="000000" w:themeColor="text1"/>
          <w:sz w:val="22"/>
          <w:szCs w:val="22"/>
        </w:rPr>
        <w:t>APPENDIX 1: Key Dates</w:t>
      </w:r>
    </w:p>
    <w:p w:rsidR="003836D5" w:rsidRPr="00813DA7" w:rsidRDefault="003836D5" w:rsidP="003836D5">
      <w:pPr>
        <w:tabs>
          <w:tab w:val="left" w:pos="0"/>
        </w:tabs>
        <w:autoSpaceDE w:val="0"/>
        <w:autoSpaceDN w:val="0"/>
        <w:adjustRightInd w:val="0"/>
        <w:spacing w:before="120" w:after="240"/>
        <w:rPr>
          <w:rFonts w:ascii="Arial" w:hAnsi="Arial" w:cs="Arial"/>
          <w:b/>
          <w:color w:val="000000" w:themeColor="text1"/>
          <w:sz w:val="22"/>
          <w:szCs w:val="22"/>
        </w:rPr>
      </w:pPr>
      <w:r w:rsidRPr="00813DA7">
        <w:rPr>
          <w:rFonts w:ascii="Arial" w:hAnsi="Arial" w:cs="Arial"/>
          <w:b/>
          <w:color w:val="000000" w:themeColor="text1"/>
          <w:sz w:val="22"/>
          <w:szCs w:val="22"/>
        </w:rPr>
        <w:t xml:space="preserve">Please note that these dates may be subject to change due to assessor availability and/or operational matters that are out of our control. </w:t>
      </w:r>
    </w:p>
    <w:p w:rsidR="003836D5" w:rsidRPr="00813DA7" w:rsidRDefault="003836D5" w:rsidP="003836D5">
      <w:pPr>
        <w:tabs>
          <w:tab w:val="left" w:pos="0"/>
        </w:tabs>
        <w:autoSpaceDE w:val="0"/>
        <w:autoSpaceDN w:val="0"/>
        <w:adjustRightInd w:val="0"/>
        <w:spacing w:before="120" w:after="240"/>
        <w:rPr>
          <w:rFonts w:ascii="Arial" w:hAnsi="Arial" w:cs="Arial"/>
          <w:b/>
          <w:color w:val="000000" w:themeColor="text1"/>
          <w:sz w:val="22"/>
          <w:szCs w:val="22"/>
        </w:rPr>
      </w:pPr>
      <w:r w:rsidRPr="00813DA7">
        <w:rPr>
          <w:rFonts w:ascii="Arial" w:hAnsi="Arial" w:cs="Arial"/>
          <w:b/>
          <w:color w:val="000000" w:themeColor="text1"/>
          <w:sz w:val="22"/>
          <w:szCs w:val="22"/>
        </w:rPr>
        <w:t>We will aim to update candidates throughout the process via email with expected key dates/decisions.</w:t>
      </w:r>
    </w:p>
    <w:p w:rsidR="003836D5" w:rsidRPr="00813DA7" w:rsidRDefault="003836D5" w:rsidP="003836D5">
      <w:pPr>
        <w:tabs>
          <w:tab w:val="left" w:pos="0"/>
        </w:tabs>
        <w:autoSpaceDE w:val="0"/>
        <w:autoSpaceDN w:val="0"/>
        <w:adjustRightInd w:val="0"/>
        <w:spacing w:before="120" w:after="240"/>
        <w:rPr>
          <w:rFonts w:ascii="Arial" w:hAnsi="Arial" w:cs="Arial"/>
          <w:b/>
          <w:color w:val="000000" w:themeColor="text1"/>
          <w:sz w:val="22"/>
          <w:szCs w:val="22"/>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3397"/>
      </w:tblGrid>
      <w:tr w:rsidR="003836D5" w:rsidRPr="00813DA7" w:rsidTr="00496087">
        <w:trPr>
          <w:jc w:val="center"/>
        </w:trPr>
        <w:tc>
          <w:tcPr>
            <w:tcW w:w="4400" w:type="dxa"/>
            <w:shd w:val="clear" w:color="auto" w:fill="D9D9D9"/>
          </w:tcPr>
          <w:p w:rsidR="003836D5" w:rsidRPr="00813DA7" w:rsidRDefault="003836D5" w:rsidP="00496087">
            <w:pPr>
              <w:spacing w:line="276" w:lineRule="auto"/>
              <w:rPr>
                <w:rFonts w:ascii="Arial" w:hAnsi="Arial" w:cs="Arial"/>
                <w:b/>
                <w:sz w:val="22"/>
                <w:szCs w:val="22"/>
              </w:rPr>
            </w:pPr>
            <w:r w:rsidRPr="00813DA7">
              <w:rPr>
                <w:rFonts w:ascii="Arial" w:hAnsi="Arial" w:cs="Arial"/>
                <w:b/>
                <w:sz w:val="22"/>
                <w:szCs w:val="22"/>
              </w:rPr>
              <w:t>Activity</w:t>
            </w:r>
          </w:p>
        </w:tc>
        <w:tc>
          <w:tcPr>
            <w:tcW w:w="3397" w:type="dxa"/>
            <w:shd w:val="clear" w:color="auto" w:fill="D9D9D9"/>
          </w:tcPr>
          <w:p w:rsidR="003836D5" w:rsidRPr="00813DA7" w:rsidRDefault="003836D5" w:rsidP="00496087">
            <w:pPr>
              <w:spacing w:line="276" w:lineRule="auto"/>
              <w:rPr>
                <w:rFonts w:ascii="Arial" w:hAnsi="Arial" w:cs="Arial"/>
                <w:b/>
                <w:sz w:val="22"/>
                <w:szCs w:val="22"/>
              </w:rPr>
            </w:pPr>
            <w:r w:rsidRPr="00813DA7">
              <w:rPr>
                <w:rFonts w:ascii="Arial" w:hAnsi="Arial" w:cs="Arial"/>
                <w:b/>
                <w:sz w:val="22"/>
                <w:szCs w:val="22"/>
              </w:rPr>
              <w:t>Date</w:t>
            </w:r>
          </w:p>
        </w:tc>
      </w:tr>
      <w:tr w:rsidR="003836D5" w:rsidRPr="00813DA7" w:rsidTr="00496087">
        <w:trPr>
          <w:trHeight w:val="462"/>
          <w:jc w:val="center"/>
        </w:trPr>
        <w:tc>
          <w:tcPr>
            <w:tcW w:w="4400" w:type="dxa"/>
            <w:vAlign w:val="center"/>
          </w:tcPr>
          <w:p w:rsidR="003836D5" w:rsidRPr="00813DA7" w:rsidRDefault="003836D5" w:rsidP="00496087">
            <w:pPr>
              <w:spacing w:line="276" w:lineRule="auto"/>
              <w:rPr>
                <w:rFonts w:ascii="Arial" w:hAnsi="Arial" w:cs="Arial"/>
                <w:sz w:val="22"/>
                <w:szCs w:val="22"/>
              </w:rPr>
            </w:pPr>
            <w:r w:rsidRPr="00813DA7">
              <w:rPr>
                <w:rFonts w:ascii="Arial" w:hAnsi="Arial" w:cs="Arial"/>
                <w:sz w:val="22"/>
                <w:szCs w:val="22"/>
              </w:rPr>
              <w:t>Process launch/Application Form Available</w:t>
            </w:r>
          </w:p>
        </w:tc>
        <w:tc>
          <w:tcPr>
            <w:tcW w:w="3397" w:type="dxa"/>
            <w:vAlign w:val="center"/>
          </w:tcPr>
          <w:p w:rsidR="003836D5" w:rsidRPr="00813DA7" w:rsidRDefault="008C0C23" w:rsidP="00496087">
            <w:pPr>
              <w:spacing w:line="276" w:lineRule="auto"/>
              <w:jc w:val="center"/>
              <w:rPr>
                <w:rFonts w:ascii="Arial" w:hAnsi="Arial" w:cs="Arial"/>
                <w:sz w:val="22"/>
                <w:szCs w:val="22"/>
              </w:rPr>
            </w:pPr>
            <w:r>
              <w:rPr>
                <w:rFonts w:ascii="Arial" w:hAnsi="Arial" w:cs="Arial"/>
                <w:sz w:val="22"/>
                <w:szCs w:val="22"/>
              </w:rPr>
              <w:t>1</w:t>
            </w:r>
            <w:r w:rsidR="00306832">
              <w:rPr>
                <w:rFonts w:ascii="Arial" w:hAnsi="Arial" w:cs="Arial"/>
                <w:sz w:val="22"/>
                <w:szCs w:val="22"/>
              </w:rPr>
              <w:t>4</w:t>
            </w:r>
            <w:bookmarkStart w:id="4" w:name="_GoBack"/>
            <w:bookmarkEnd w:id="4"/>
            <w:r>
              <w:rPr>
                <w:rFonts w:ascii="Arial" w:hAnsi="Arial" w:cs="Arial"/>
                <w:sz w:val="22"/>
                <w:szCs w:val="22"/>
              </w:rPr>
              <w:t xml:space="preserve"> April 2023</w:t>
            </w:r>
          </w:p>
        </w:tc>
      </w:tr>
      <w:tr w:rsidR="003836D5" w:rsidRPr="00813DA7" w:rsidTr="00496087">
        <w:trPr>
          <w:trHeight w:val="1390"/>
          <w:jc w:val="center"/>
        </w:trPr>
        <w:tc>
          <w:tcPr>
            <w:tcW w:w="4400" w:type="dxa"/>
            <w:vAlign w:val="center"/>
          </w:tcPr>
          <w:p w:rsidR="003836D5" w:rsidRPr="00813DA7" w:rsidRDefault="003836D5" w:rsidP="00496087">
            <w:pPr>
              <w:spacing w:line="276" w:lineRule="auto"/>
              <w:rPr>
                <w:rFonts w:ascii="Arial" w:hAnsi="Arial" w:cs="Arial"/>
                <w:sz w:val="22"/>
                <w:szCs w:val="22"/>
              </w:rPr>
            </w:pPr>
          </w:p>
          <w:p w:rsidR="003836D5" w:rsidRPr="00813DA7" w:rsidRDefault="003836D5" w:rsidP="00496087">
            <w:pPr>
              <w:spacing w:line="276" w:lineRule="auto"/>
              <w:rPr>
                <w:rFonts w:ascii="Arial" w:hAnsi="Arial" w:cs="Arial"/>
                <w:sz w:val="22"/>
                <w:szCs w:val="22"/>
              </w:rPr>
            </w:pPr>
            <w:r w:rsidRPr="00813DA7">
              <w:rPr>
                <w:rFonts w:ascii="Arial" w:hAnsi="Arial" w:cs="Arial"/>
                <w:sz w:val="22"/>
                <w:szCs w:val="22"/>
              </w:rPr>
              <w:t xml:space="preserve">Workshops / Positive Action Workshop </w:t>
            </w:r>
          </w:p>
          <w:p w:rsidR="003836D5" w:rsidRPr="00813DA7" w:rsidRDefault="003836D5" w:rsidP="00496087">
            <w:pPr>
              <w:spacing w:line="276" w:lineRule="auto"/>
              <w:rPr>
                <w:rFonts w:ascii="Arial" w:hAnsi="Arial" w:cs="Arial"/>
                <w:sz w:val="22"/>
                <w:szCs w:val="22"/>
              </w:rPr>
            </w:pPr>
          </w:p>
          <w:p w:rsidR="003836D5" w:rsidRPr="00813DA7" w:rsidRDefault="003836D5" w:rsidP="00496087">
            <w:pPr>
              <w:spacing w:line="276" w:lineRule="auto"/>
              <w:rPr>
                <w:rFonts w:ascii="Arial" w:hAnsi="Arial" w:cs="Arial"/>
                <w:sz w:val="22"/>
                <w:szCs w:val="22"/>
              </w:rPr>
            </w:pPr>
          </w:p>
        </w:tc>
        <w:tc>
          <w:tcPr>
            <w:tcW w:w="3397" w:type="dxa"/>
            <w:vAlign w:val="center"/>
          </w:tcPr>
          <w:p w:rsidR="003836D5" w:rsidRDefault="00C03954" w:rsidP="00496087">
            <w:pPr>
              <w:spacing w:line="276" w:lineRule="auto"/>
              <w:jc w:val="center"/>
              <w:rPr>
                <w:rFonts w:ascii="Arial" w:hAnsi="Arial" w:cs="Arial"/>
                <w:sz w:val="22"/>
                <w:szCs w:val="22"/>
              </w:rPr>
            </w:pPr>
            <w:r>
              <w:rPr>
                <w:rFonts w:ascii="Arial" w:hAnsi="Arial" w:cs="Arial"/>
                <w:sz w:val="22"/>
                <w:szCs w:val="22"/>
              </w:rPr>
              <w:t xml:space="preserve">Written Assessment Workshop – </w:t>
            </w:r>
            <w:r w:rsidR="008C0C23">
              <w:rPr>
                <w:rFonts w:ascii="Arial" w:hAnsi="Arial" w:cs="Arial"/>
                <w:sz w:val="22"/>
                <w:szCs w:val="22"/>
              </w:rPr>
              <w:t>24 April 2023 1800</w:t>
            </w:r>
            <w:r w:rsidR="00FB0683">
              <w:rPr>
                <w:rFonts w:ascii="Arial" w:hAnsi="Arial" w:cs="Arial"/>
                <w:sz w:val="22"/>
                <w:szCs w:val="22"/>
              </w:rPr>
              <w:t xml:space="preserve"> -1900</w:t>
            </w:r>
            <w:r w:rsidR="00221A1E">
              <w:rPr>
                <w:rFonts w:ascii="Arial" w:hAnsi="Arial" w:cs="Arial"/>
                <w:sz w:val="22"/>
                <w:szCs w:val="22"/>
              </w:rPr>
              <w:t xml:space="preserve"> HRS</w:t>
            </w:r>
            <w:r>
              <w:rPr>
                <w:rFonts w:ascii="Arial" w:hAnsi="Arial" w:cs="Arial"/>
                <w:sz w:val="22"/>
                <w:szCs w:val="22"/>
              </w:rPr>
              <w:t xml:space="preserve"> Via MS Teams </w:t>
            </w:r>
          </w:p>
          <w:p w:rsidR="00F23598" w:rsidRDefault="00F23598" w:rsidP="00496087">
            <w:pPr>
              <w:spacing w:line="276" w:lineRule="auto"/>
              <w:jc w:val="center"/>
              <w:rPr>
                <w:rFonts w:ascii="Arial" w:hAnsi="Arial" w:cs="Arial"/>
                <w:sz w:val="22"/>
                <w:szCs w:val="22"/>
              </w:rPr>
            </w:pPr>
          </w:p>
          <w:p w:rsidR="00F23598" w:rsidRDefault="00C03954" w:rsidP="00496087">
            <w:pPr>
              <w:spacing w:line="276" w:lineRule="auto"/>
              <w:jc w:val="center"/>
              <w:rPr>
                <w:rFonts w:ascii="Arial" w:hAnsi="Arial" w:cs="Arial"/>
                <w:sz w:val="22"/>
                <w:szCs w:val="22"/>
              </w:rPr>
            </w:pPr>
            <w:r>
              <w:rPr>
                <w:rFonts w:ascii="Arial" w:hAnsi="Arial" w:cs="Arial"/>
                <w:sz w:val="22"/>
                <w:szCs w:val="22"/>
              </w:rPr>
              <w:t xml:space="preserve">Interview / Briefing Exercise/ Positive Action Workshop – </w:t>
            </w:r>
            <w:r w:rsidR="008C0C23">
              <w:rPr>
                <w:rFonts w:ascii="Arial" w:hAnsi="Arial" w:cs="Arial"/>
                <w:sz w:val="22"/>
                <w:szCs w:val="22"/>
              </w:rPr>
              <w:t>25 May 2023</w:t>
            </w:r>
            <w:r w:rsidR="00221A1E">
              <w:rPr>
                <w:rFonts w:ascii="Arial" w:hAnsi="Arial" w:cs="Arial"/>
                <w:sz w:val="22"/>
                <w:szCs w:val="22"/>
              </w:rPr>
              <w:t xml:space="preserve"> 1700 -1900 HRS </w:t>
            </w:r>
            <w:r>
              <w:rPr>
                <w:rFonts w:ascii="Arial" w:hAnsi="Arial" w:cs="Arial"/>
                <w:sz w:val="22"/>
                <w:szCs w:val="22"/>
              </w:rPr>
              <w:t>Via MS Teams</w:t>
            </w:r>
          </w:p>
          <w:p w:rsidR="008C0C23" w:rsidRDefault="008C0C23" w:rsidP="00496087">
            <w:pPr>
              <w:spacing w:line="276" w:lineRule="auto"/>
              <w:jc w:val="center"/>
              <w:rPr>
                <w:rFonts w:ascii="Arial" w:hAnsi="Arial" w:cs="Arial"/>
                <w:sz w:val="22"/>
                <w:szCs w:val="22"/>
              </w:rPr>
            </w:pPr>
          </w:p>
          <w:p w:rsidR="00C03954" w:rsidRDefault="008C0C23" w:rsidP="00496087">
            <w:pPr>
              <w:spacing w:line="276" w:lineRule="auto"/>
              <w:jc w:val="center"/>
              <w:rPr>
                <w:rFonts w:ascii="Arial" w:hAnsi="Arial" w:cs="Arial"/>
                <w:sz w:val="22"/>
                <w:szCs w:val="22"/>
              </w:rPr>
            </w:pPr>
            <w:r>
              <w:rPr>
                <w:rFonts w:ascii="Arial" w:hAnsi="Arial" w:cs="Arial"/>
                <w:sz w:val="22"/>
                <w:szCs w:val="22"/>
              </w:rPr>
              <w:t xml:space="preserve">Positive Action Workshop date to be confirmed </w:t>
            </w:r>
          </w:p>
          <w:p w:rsidR="00F23598" w:rsidRDefault="00F23598" w:rsidP="00496087">
            <w:pPr>
              <w:spacing w:line="276" w:lineRule="auto"/>
              <w:jc w:val="center"/>
              <w:rPr>
                <w:rFonts w:ascii="Arial" w:hAnsi="Arial" w:cs="Arial"/>
                <w:sz w:val="22"/>
                <w:szCs w:val="22"/>
              </w:rPr>
            </w:pPr>
          </w:p>
          <w:p w:rsidR="00C03954" w:rsidRPr="00813DA7" w:rsidRDefault="00C03954" w:rsidP="008C0C23">
            <w:pPr>
              <w:spacing w:line="276" w:lineRule="auto"/>
              <w:jc w:val="center"/>
              <w:rPr>
                <w:rFonts w:ascii="Arial" w:hAnsi="Arial" w:cs="Arial"/>
                <w:sz w:val="22"/>
                <w:szCs w:val="22"/>
              </w:rPr>
            </w:pPr>
          </w:p>
        </w:tc>
      </w:tr>
      <w:tr w:rsidR="003836D5" w:rsidRPr="00813DA7" w:rsidTr="00496087">
        <w:trPr>
          <w:trHeight w:val="621"/>
          <w:jc w:val="center"/>
        </w:trPr>
        <w:tc>
          <w:tcPr>
            <w:tcW w:w="4400" w:type="dxa"/>
            <w:vAlign w:val="center"/>
          </w:tcPr>
          <w:p w:rsidR="003836D5" w:rsidRPr="008C0C23" w:rsidRDefault="003836D5" w:rsidP="00496087">
            <w:pPr>
              <w:spacing w:line="276" w:lineRule="auto"/>
              <w:rPr>
                <w:rFonts w:ascii="Arial" w:hAnsi="Arial" w:cs="Arial"/>
                <w:b/>
                <w:sz w:val="22"/>
                <w:szCs w:val="22"/>
              </w:rPr>
            </w:pPr>
            <w:r w:rsidRPr="008C0C23">
              <w:rPr>
                <w:rFonts w:ascii="Arial" w:hAnsi="Arial" w:cs="Arial"/>
                <w:b/>
                <w:sz w:val="22"/>
                <w:szCs w:val="22"/>
              </w:rPr>
              <w:t xml:space="preserve">Chief Constables Briefing </w:t>
            </w:r>
          </w:p>
        </w:tc>
        <w:tc>
          <w:tcPr>
            <w:tcW w:w="3397" w:type="dxa"/>
            <w:vAlign w:val="center"/>
          </w:tcPr>
          <w:p w:rsidR="003836D5" w:rsidRPr="008C0C23" w:rsidRDefault="008C0C23" w:rsidP="00496087">
            <w:pPr>
              <w:spacing w:line="276" w:lineRule="auto"/>
              <w:jc w:val="center"/>
              <w:rPr>
                <w:rFonts w:ascii="Arial" w:hAnsi="Arial" w:cs="Arial"/>
                <w:b/>
                <w:sz w:val="22"/>
                <w:szCs w:val="22"/>
              </w:rPr>
            </w:pPr>
            <w:r w:rsidRPr="008C0C23">
              <w:rPr>
                <w:rFonts w:ascii="Arial" w:hAnsi="Arial" w:cs="Arial"/>
                <w:b/>
                <w:sz w:val="22"/>
                <w:szCs w:val="22"/>
              </w:rPr>
              <w:t xml:space="preserve">26 April 2023 </w:t>
            </w:r>
            <w:r w:rsidR="00CE4B07" w:rsidRPr="008C0C23">
              <w:rPr>
                <w:rFonts w:ascii="Arial" w:hAnsi="Arial" w:cs="Arial"/>
                <w:b/>
                <w:sz w:val="22"/>
                <w:szCs w:val="22"/>
              </w:rPr>
              <w:t>1730 -1830</w:t>
            </w:r>
            <w:r w:rsidR="003836D5" w:rsidRPr="008C0C23">
              <w:rPr>
                <w:rFonts w:ascii="Arial" w:hAnsi="Arial" w:cs="Arial"/>
                <w:b/>
                <w:sz w:val="22"/>
                <w:szCs w:val="22"/>
              </w:rPr>
              <w:t xml:space="preserve"> HRS</w:t>
            </w:r>
          </w:p>
          <w:p w:rsidR="004439EC" w:rsidRPr="008C0C23" w:rsidRDefault="004439EC" w:rsidP="00496087">
            <w:pPr>
              <w:spacing w:line="276" w:lineRule="auto"/>
              <w:jc w:val="center"/>
              <w:rPr>
                <w:rFonts w:ascii="Arial" w:hAnsi="Arial" w:cs="Arial"/>
                <w:b/>
                <w:sz w:val="22"/>
                <w:szCs w:val="22"/>
              </w:rPr>
            </w:pPr>
            <w:r w:rsidRPr="008C0C23">
              <w:rPr>
                <w:rFonts w:ascii="Arial" w:hAnsi="Arial" w:cs="Arial"/>
                <w:b/>
                <w:sz w:val="22"/>
                <w:szCs w:val="22"/>
              </w:rPr>
              <w:t>Via Teams</w:t>
            </w:r>
          </w:p>
        </w:tc>
      </w:tr>
      <w:tr w:rsidR="003836D5" w:rsidRPr="00813DA7" w:rsidTr="00496087">
        <w:trPr>
          <w:trHeight w:val="505"/>
          <w:jc w:val="center"/>
        </w:trPr>
        <w:tc>
          <w:tcPr>
            <w:tcW w:w="4400" w:type="dxa"/>
            <w:vAlign w:val="center"/>
          </w:tcPr>
          <w:p w:rsidR="003836D5" w:rsidRPr="00813DA7" w:rsidRDefault="003836D5" w:rsidP="00496087">
            <w:pPr>
              <w:spacing w:line="276" w:lineRule="auto"/>
              <w:rPr>
                <w:rFonts w:ascii="Arial" w:hAnsi="Arial" w:cs="Arial"/>
                <w:sz w:val="22"/>
                <w:szCs w:val="22"/>
              </w:rPr>
            </w:pPr>
            <w:r w:rsidRPr="00813DA7">
              <w:rPr>
                <w:rFonts w:ascii="Arial" w:hAnsi="Arial" w:cs="Arial"/>
                <w:sz w:val="22"/>
                <w:szCs w:val="22"/>
              </w:rPr>
              <w:t>Application Form Close</w:t>
            </w:r>
          </w:p>
        </w:tc>
        <w:tc>
          <w:tcPr>
            <w:tcW w:w="3397" w:type="dxa"/>
            <w:vAlign w:val="center"/>
          </w:tcPr>
          <w:p w:rsidR="003836D5" w:rsidRPr="00813DA7" w:rsidRDefault="004439EC" w:rsidP="00496087">
            <w:pPr>
              <w:spacing w:line="276" w:lineRule="auto"/>
              <w:jc w:val="center"/>
              <w:rPr>
                <w:rFonts w:ascii="Arial" w:hAnsi="Arial" w:cs="Arial"/>
                <w:sz w:val="22"/>
                <w:szCs w:val="22"/>
              </w:rPr>
            </w:pPr>
            <w:r>
              <w:rPr>
                <w:rFonts w:ascii="Arial" w:hAnsi="Arial" w:cs="Arial"/>
                <w:sz w:val="22"/>
                <w:szCs w:val="22"/>
              </w:rPr>
              <w:t xml:space="preserve">0900HRS </w:t>
            </w:r>
            <w:r w:rsidR="008C0C23">
              <w:rPr>
                <w:rFonts w:ascii="Arial" w:hAnsi="Arial" w:cs="Arial"/>
                <w:sz w:val="22"/>
                <w:szCs w:val="22"/>
              </w:rPr>
              <w:t xml:space="preserve">28 April </w:t>
            </w:r>
            <w:r>
              <w:rPr>
                <w:rFonts w:ascii="Arial" w:hAnsi="Arial" w:cs="Arial"/>
                <w:sz w:val="22"/>
                <w:szCs w:val="22"/>
              </w:rPr>
              <w:t>202</w:t>
            </w:r>
            <w:r w:rsidR="008C0C23">
              <w:rPr>
                <w:rFonts w:ascii="Arial" w:hAnsi="Arial" w:cs="Arial"/>
                <w:sz w:val="22"/>
                <w:szCs w:val="22"/>
              </w:rPr>
              <w:t>3</w:t>
            </w:r>
          </w:p>
        </w:tc>
      </w:tr>
      <w:tr w:rsidR="003836D5" w:rsidRPr="00813DA7" w:rsidTr="00496087">
        <w:trPr>
          <w:trHeight w:val="553"/>
          <w:jc w:val="center"/>
        </w:trPr>
        <w:tc>
          <w:tcPr>
            <w:tcW w:w="4400" w:type="dxa"/>
            <w:vAlign w:val="center"/>
          </w:tcPr>
          <w:p w:rsidR="003836D5" w:rsidRPr="00813DA7" w:rsidRDefault="003836D5" w:rsidP="00496087">
            <w:pPr>
              <w:spacing w:line="276" w:lineRule="auto"/>
              <w:rPr>
                <w:rFonts w:ascii="Arial" w:hAnsi="Arial" w:cs="Arial"/>
                <w:sz w:val="22"/>
                <w:szCs w:val="22"/>
              </w:rPr>
            </w:pPr>
            <w:r w:rsidRPr="00813DA7">
              <w:rPr>
                <w:rFonts w:ascii="Arial" w:hAnsi="Arial" w:cs="Arial"/>
                <w:sz w:val="22"/>
                <w:szCs w:val="22"/>
              </w:rPr>
              <w:t xml:space="preserve">Written Assessment </w:t>
            </w:r>
          </w:p>
        </w:tc>
        <w:tc>
          <w:tcPr>
            <w:tcW w:w="3397" w:type="dxa"/>
            <w:vAlign w:val="center"/>
          </w:tcPr>
          <w:p w:rsidR="003836D5" w:rsidRPr="00813DA7" w:rsidRDefault="008C0C23" w:rsidP="00496087">
            <w:pPr>
              <w:spacing w:line="276" w:lineRule="auto"/>
              <w:jc w:val="center"/>
              <w:rPr>
                <w:rFonts w:ascii="Arial" w:hAnsi="Arial" w:cs="Arial"/>
                <w:sz w:val="22"/>
                <w:szCs w:val="22"/>
              </w:rPr>
            </w:pPr>
            <w:r>
              <w:rPr>
                <w:rFonts w:ascii="Arial" w:hAnsi="Arial" w:cs="Arial"/>
                <w:sz w:val="22"/>
                <w:szCs w:val="22"/>
              </w:rPr>
              <w:t>2 May 2023 0800 HRS</w:t>
            </w:r>
            <w:r w:rsidR="003836D5" w:rsidRPr="00813DA7">
              <w:rPr>
                <w:rFonts w:ascii="Arial" w:hAnsi="Arial" w:cs="Arial"/>
                <w:sz w:val="22"/>
                <w:szCs w:val="22"/>
              </w:rPr>
              <w:t xml:space="preserve"> to be returned 1</w:t>
            </w:r>
            <w:r w:rsidR="004439EC">
              <w:rPr>
                <w:rFonts w:ascii="Arial" w:hAnsi="Arial" w:cs="Arial"/>
                <w:sz w:val="22"/>
                <w:szCs w:val="22"/>
              </w:rPr>
              <w:t>6</w:t>
            </w:r>
            <w:r w:rsidR="003836D5" w:rsidRPr="00813DA7">
              <w:rPr>
                <w:rFonts w:ascii="Arial" w:hAnsi="Arial" w:cs="Arial"/>
                <w:sz w:val="22"/>
                <w:szCs w:val="22"/>
              </w:rPr>
              <w:t>00 HRS</w:t>
            </w:r>
            <w:r w:rsidR="00CE4B07">
              <w:rPr>
                <w:rFonts w:ascii="Arial" w:hAnsi="Arial" w:cs="Arial"/>
                <w:sz w:val="22"/>
                <w:szCs w:val="22"/>
              </w:rPr>
              <w:t xml:space="preserve"> </w:t>
            </w:r>
            <w:r>
              <w:rPr>
                <w:rFonts w:ascii="Arial" w:hAnsi="Arial" w:cs="Arial"/>
                <w:sz w:val="22"/>
                <w:szCs w:val="22"/>
              </w:rPr>
              <w:t>4 May 2023</w:t>
            </w:r>
          </w:p>
        </w:tc>
      </w:tr>
      <w:tr w:rsidR="003836D5" w:rsidRPr="00813DA7" w:rsidTr="00496087">
        <w:trPr>
          <w:trHeight w:val="553"/>
          <w:jc w:val="center"/>
        </w:trPr>
        <w:tc>
          <w:tcPr>
            <w:tcW w:w="4400" w:type="dxa"/>
            <w:vAlign w:val="center"/>
          </w:tcPr>
          <w:p w:rsidR="003836D5" w:rsidRPr="00813DA7" w:rsidRDefault="003836D5" w:rsidP="00496087">
            <w:pPr>
              <w:spacing w:line="276" w:lineRule="auto"/>
              <w:rPr>
                <w:rFonts w:ascii="Arial" w:hAnsi="Arial" w:cs="Arial"/>
                <w:sz w:val="22"/>
                <w:szCs w:val="22"/>
              </w:rPr>
            </w:pPr>
            <w:r w:rsidRPr="00813DA7">
              <w:rPr>
                <w:rFonts w:ascii="Arial" w:hAnsi="Arial" w:cs="Arial"/>
                <w:sz w:val="22"/>
                <w:szCs w:val="22"/>
              </w:rPr>
              <w:t>Interview</w:t>
            </w:r>
            <w:r w:rsidR="008C0C23">
              <w:rPr>
                <w:rFonts w:ascii="Arial" w:hAnsi="Arial" w:cs="Arial"/>
                <w:sz w:val="22"/>
                <w:szCs w:val="22"/>
              </w:rPr>
              <w:t>/Briefing Exercise</w:t>
            </w:r>
            <w:r w:rsidR="008C0C23" w:rsidRPr="00813DA7">
              <w:rPr>
                <w:rFonts w:ascii="Arial" w:hAnsi="Arial" w:cs="Arial"/>
                <w:sz w:val="22"/>
                <w:szCs w:val="22"/>
              </w:rPr>
              <w:t xml:space="preserve"> Dates</w:t>
            </w:r>
          </w:p>
        </w:tc>
        <w:tc>
          <w:tcPr>
            <w:tcW w:w="3397" w:type="dxa"/>
            <w:vAlign w:val="center"/>
          </w:tcPr>
          <w:p w:rsidR="003836D5" w:rsidRPr="00813DA7" w:rsidRDefault="008C0C23" w:rsidP="008C0C23">
            <w:pPr>
              <w:spacing w:line="276" w:lineRule="auto"/>
              <w:jc w:val="center"/>
              <w:rPr>
                <w:rFonts w:ascii="Arial" w:hAnsi="Arial" w:cs="Arial"/>
                <w:sz w:val="22"/>
                <w:szCs w:val="22"/>
              </w:rPr>
            </w:pPr>
            <w:r>
              <w:rPr>
                <w:rFonts w:ascii="Arial" w:hAnsi="Arial" w:cs="Arial"/>
                <w:sz w:val="22"/>
                <w:szCs w:val="22"/>
              </w:rPr>
              <w:t>6 – 16 June 2023</w:t>
            </w:r>
          </w:p>
        </w:tc>
      </w:tr>
    </w:tbl>
    <w:p w:rsidR="003836D5" w:rsidRPr="00813DA7" w:rsidRDefault="003836D5" w:rsidP="003836D5">
      <w:pPr>
        <w:tabs>
          <w:tab w:val="left" w:pos="0"/>
        </w:tabs>
        <w:autoSpaceDE w:val="0"/>
        <w:autoSpaceDN w:val="0"/>
        <w:adjustRightInd w:val="0"/>
        <w:spacing w:before="120" w:after="240"/>
        <w:jc w:val="center"/>
        <w:rPr>
          <w:rFonts w:ascii="Arial" w:hAnsi="Arial" w:cs="Arial"/>
          <w:b/>
          <w:color w:val="000000" w:themeColor="text1"/>
          <w:sz w:val="22"/>
          <w:szCs w:val="22"/>
        </w:rPr>
        <w:sectPr w:rsidR="003836D5" w:rsidRPr="00813DA7" w:rsidSect="002030CF">
          <w:headerReference w:type="even" r:id="rId10"/>
          <w:headerReference w:type="default" r:id="rId11"/>
          <w:footerReference w:type="even" r:id="rId12"/>
          <w:footerReference w:type="default" r:id="rId13"/>
          <w:headerReference w:type="first" r:id="rId14"/>
          <w:footerReference w:type="first" r:id="rId15"/>
          <w:pgSz w:w="11906" w:h="16838" w:code="9"/>
          <w:pgMar w:top="709" w:right="1797" w:bottom="1440" w:left="1797" w:header="284" w:footer="720" w:gutter="0"/>
          <w:cols w:space="720"/>
        </w:sectPr>
      </w:pPr>
    </w:p>
    <w:p w:rsidR="003836D5" w:rsidRPr="00813DA7" w:rsidRDefault="003836D5" w:rsidP="003836D5">
      <w:pPr>
        <w:pBdr>
          <w:bottom w:val="single" w:sz="4" w:space="1" w:color="auto"/>
        </w:pBdr>
        <w:tabs>
          <w:tab w:val="left" w:pos="0"/>
        </w:tabs>
        <w:autoSpaceDE w:val="0"/>
        <w:autoSpaceDN w:val="0"/>
        <w:adjustRightInd w:val="0"/>
        <w:spacing w:before="120" w:after="240"/>
        <w:jc w:val="center"/>
        <w:rPr>
          <w:rFonts w:ascii="Arial" w:hAnsi="Arial" w:cs="Arial"/>
          <w:b/>
          <w:color w:val="000000" w:themeColor="text1"/>
          <w:sz w:val="22"/>
          <w:szCs w:val="22"/>
        </w:rPr>
      </w:pPr>
      <w:r w:rsidRPr="00813DA7">
        <w:rPr>
          <w:rFonts w:ascii="Arial" w:hAnsi="Arial" w:cs="Arial"/>
          <w:b/>
          <w:color w:val="000000" w:themeColor="text1"/>
          <w:sz w:val="22"/>
          <w:szCs w:val="22"/>
        </w:rPr>
        <w:lastRenderedPageBreak/>
        <w:t>APPENDIX 2: Eligibility criteria in more detail</w:t>
      </w:r>
    </w:p>
    <w:p w:rsidR="003836D5" w:rsidRPr="00813DA7" w:rsidRDefault="003836D5" w:rsidP="003836D5">
      <w:pPr>
        <w:autoSpaceDE w:val="0"/>
        <w:autoSpaceDN w:val="0"/>
        <w:adjustRightInd w:val="0"/>
        <w:jc w:val="both"/>
        <w:rPr>
          <w:rFonts w:ascii="Arial" w:hAnsi="Arial" w:cs="Arial"/>
          <w:sz w:val="22"/>
          <w:szCs w:val="22"/>
        </w:rPr>
      </w:pPr>
    </w:p>
    <w:p w:rsidR="003836D5" w:rsidRPr="00813DA7" w:rsidRDefault="003836D5" w:rsidP="003836D5">
      <w:pPr>
        <w:jc w:val="both"/>
        <w:rPr>
          <w:rFonts w:ascii="Arial" w:hAnsi="Arial" w:cs="Arial"/>
          <w:sz w:val="22"/>
          <w:szCs w:val="22"/>
        </w:rPr>
      </w:pPr>
      <w:r w:rsidRPr="00813DA7">
        <w:rPr>
          <w:rFonts w:ascii="Arial" w:hAnsi="Arial" w:cs="Arial"/>
          <w:sz w:val="22"/>
          <w:szCs w:val="22"/>
        </w:rPr>
        <w:t>Applying constitutes a self-declaration that you meet the criteria outlined on page 3 however, at the end of the promotion process, final checks will be carried out for all successful candidates (detailed below). Successful candidates may be disqualified from the process if, at that point, there are any issues in relation to:</w:t>
      </w:r>
    </w:p>
    <w:p w:rsidR="003836D5" w:rsidRPr="00813DA7" w:rsidRDefault="003836D5" w:rsidP="003836D5">
      <w:pPr>
        <w:jc w:val="both"/>
        <w:rPr>
          <w:rFonts w:ascii="Arial" w:hAnsi="Arial" w:cs="Arial"/>
          <w:sz w:val="22"/>
          <w:szCs w:val="22"/>
        </w:rPr>
      </w:pPr>
    </w:p>
    <w:p w:rsidR="003836D5" w:rsidRPr="00813DA7" w:rsidRDefault="003836D5" w:rsidP="003836D5">
      <w:pPr>
        <w:pStyle w:val="ListParagraph"/>
        <w:numPr>
          <w:ilvl w:val="0"/>
          <w:numId w:val="10"/>
        </w:numPr>
        <w:spacing w:after="0" w:line="240" w:lineRule="auto"/>
        <w:jc w:val="both"/>
        <w:rPr>
          <w:rFonts w:ascii="Arial" w:hAnsi="Arial" w:cs="Arial"/>
        </w:rPr>
      </w:pPr>
      <w:r w:rsidRPr="00813DA7">
        <w:rPr>
          <w:rFonts w:ascii="Arial" w:hAnsi="Arial" w:cs="Arial"/>
        </w:rPr>
        <w:t>Live conduct issues (will be checked via PSD/relevant Force dept)</w:t>
      </w:r>
    </w:p>
    <w:p w:rsidR="003836D5" w:rsidRPr="00813DA7" w:rsidRDefault="003836D5" w:rsidP="003836D5">
      <w:pPr>
        <w:pStyle w:val="ListParagraph"/>
        <w:numPr>
          <w:ilvl w:val="0"/>
          <w:numId w:val="10"/>
        </w:numPr>
        <w:spacing w:after="0" w:line="240" w:lineRule="auto"/>
        <w:jc w:val="both"/>
        <w:rPr>
          <w:rFonts w:ascii="Arial" w:hAnsi="Arial" w:cs="Arial"/>
        </w:rPr>
      </w:pPr>
      <w:r w:rsidRPr="00813DA7">
        <w:rPr>
          <w:rFonts w:ascii="Arial" w:hAnsi="Arial" w:cs="Arial"/>
        </w:rPr>
        <w:t>Performance - you must not be undergoing UPP</w:t>
      </w:r>
    </w:p>
    <w:p w:rsidR="003836D5" w:rsidRPr="00813DA7" w:rsidRDefault="003836D5" w:rsidP="003836D5">
      <w:pPr>
        <w:pStyle w:val="ListParagraph"/>
        <w:numPr>
          <w:ilvl w:val="0"/>
          <w:numId w:val="10"/>
        </w:numPr>
        <w:spacing w:after="0" w:line="240" w:lineRule="auto"/>
        <w:jc w:val="both"/>
        <w:rPr>
          <w:rFonts w:ascii="Arial" w:hAnsi="Arial" w:cs="Arial"/>
        </w:rPr>
      </w:pPr>
      <w:r w:rsidRPr="00813DA7">
        <w:rPr>
          <w:rFonts w:ascii="Arial" w:hAnsi="Arial" w:cs="Arial"/>
        </w:rPr>
        <w:t xml:space="preserve">Attendance </w:t>
      </w:r>
    </w:p>
    <w:p w:rsidR="003836D5" w:rsidRPr="00813DA7" w:rsidRDefault="003836D5" w:rsidP="003836D5">
      <w:pPr>
        <w:pStyle w:val="ListParagraph"/>
        <w:numPr>
          <w:ilvl w:val="0"/>
          <w:numId w:val="10"/>
        </w:numPr>
        <w:spacing w:after="0" w:line="240" w:lineRule="auto"/>
        <w:jc w:val="both"/>
        <w:rPr>
          <w:rFonts w:ascii="Arial" w:hAnsi="Arial" w:cs="Arial"/>
        </w:rPr>
      </w:pPr>
      <w:r w:rsidRPr="00813DA7">
        <w:rPr>
          <w:rFonts w:ascii="Arial" w:hAnsi="Arial" w:cs="Arial"/>
        </w:rPr>
        <w:t>Vetting, medical, fitness test and references (external candidates)</w:t>
      </w:r>
    </w:p>
    <w:p w:rsidR="003836D5" w:rsidRPr="00813DA7" w:rsidRDefault="003836D5" w:rsidP="003836D5">
      <w:pPr>
        <w:pStyle w:val="ListParagraph"/>
        <w:numPr>
          <w:ilvl w:val="0"/>
          <w:numId w:val="10"/>
        </w:numPr>
        <w:spacing w:after="0" w:line="240" w:lineRule="auto"/>
        <w:jc w:val="both"/>
        <w:rPr>
          <w:rFonts w:ascii="Arial" w:hAnsi="Arial" w:cs="Arial"/>
        </w:rPr>
      </w:pPr>
      <w:r w:rsidRPr="00813DA7">
        <w:rPr>
          <w:rFonts w:ascii="Arial" w:hAnsi="Arial" w:cs="Arial"/>
        </w:rPr>
        <w:t xml:space="preserve">Valid Ospre Part 1 or NPPF Step 2 Legal Exam Qualification.  The pass is valid for 5 years up to the selection date. See the NPPF Guidance on the College of Policing Website. </w:t>
      </w:r>
    </w:p>
    <w:p w:rsidR="003836D5" w:rsidRPr="00813DA7" w:rsidRDefault="003836D5" w:rsidP="003836D5">
      <w:pPr>
        <w:pStyle w:val="ListParagraph"/>
        <w:numPr>
          <w:ilvl w:val="0"/>
          <w:numId w:val="10"/>
        </w:numPr>
        <w:spacing w:after="0" w:line="240" w:lineRule="auto"/>
        <w:jc w:val="both"/>
        <w:rPr>
          <w:rFonts w:ascii="Arial" w:hAnsi="Arial" w:cs="Arial"/>
        </w:rPr>
      </w:pPr>
      <w:r w:rsidRPr="00813DA7">
        <w:rPr>
          <w:rFonts w:ascii="Arial" w:hAnsi="Arial" w:cs="Arial"/>
        </w:rPr>
        <w:t>Valid Ospre Part 1 and Part 2 Qualification – no time limit.</w:t>
      </w:r>
    </w:p>
    <w:p w:rsidR="003836D5" w:rsidRPr="00813DA7" w:rsidRDefault="003836D5" w:rsidP="003836D5">
      <w:pPr>
        <w:jc w:val="both"/>
        <w:rPr>
          <w:rFonts w:ascii="Arial" w:hAnsi="Arial" w:cs="Arial"/>
          <w:sz w:val="22"/>
          <w:szCs w:val="22"/>
        </w:rPr>
      </w:pPr>
    </w:p>
    <w:p w:rsidR="003836D5" w:rsidRPr="00813DA7" w:rsidRDefault="003836D5" w:rsidP="003836D5">
      <w:pPr>
        <w:spacing w:after="240"/>
        <w:jc w:val="both"/>
        <w:rPr>
          <w:rFonts w:ascii="Arial" w:hAnsi="Arial" w:cs="Arial"/>
          <w:sz w:val="22"/>
          <w:szCs w:val="22"/>
        </w:rPr>
      </w:pPr>
      <w:r w:rsidRPr="00813DA7">
        <w:rPr>
          <w:rFonts w:ascii="Arial" w:hAnsi="Arial" w:cs="Arial"/>
          <w:sz w:val="22"/>
          <w:szCs w:val="22"/>
        </w:rPr>
        <w:t>For the purposes of calculating attendance criteria, conduct and valid Ospre Part 1 or NPPF Step 2 Legal Exam qualification, we will count back from the selection date of the promotion process.</w:t>
      </w:r>
    </w:p>
    <w:p w:rsidR="003836D5" w:rsidRPr="00813DA7" w:rsidRDefault="003836D5" w:rsidP="003836D5">
      <w:pPr>
        <w:spacing w:after="240"/>
        <w:jc w:val="both"/>
        <w:rPr>
          <w:rFonts w:ascii="Arial" w:hAnsi="Arial" w:cs="Arial"/>
          <w:sz w:val="22"/>
          <w:szCs w:val="22"/>
        </w:rPr>
      </w:pPr>
      <w:r w:rsidRPr="00813DA7">
        <w:rPr>
          <w:rFonts w:ascii="Arial" w:hAnsi="Arial" w:cs="Arial"/>
          <w:sz w:val="22"/>
          <w:szCs w:val="22"/>
        </w:rPr>
        <w:t>If successful</w:t>
      </w:r>
      <w:r w:rsidR="0038394B">
        <w:rPr>
          <w:rFonts w:ascii="Arial" w:hAnsi="Arial" w:cs="Arial"/>
          <w:sz w:val="22"/>
          <w:szCs w:val="22"/>
        </w:rPr>
        <w:t>,</w:t>
      </w:r>
      <w:r w:rsidRPr="00813DA7">
        <w:rPr>
          <w:rFonts w:ascii="Arial" w:hAnsi="Arial" w:cs="Arial"/>
          <w:sz w:val="22"/>
          <w:szCs w:val="22"/>
        </w:rPr>
        <w:t xml:space="preserve"> candidates will need to have completed their probationary period. </w:t>
      </w:r>
    </w:p>
    <w:p w:rsidR="003836D5" w:rsidRPr="00813DA7" w:rsidRDefault="003836D5" w:rsidP="003836D5">
      <w:pPr>
        <w:tabs>
          <w:tab w:val="left" w:pos="0"/>
        </w:tabs>
        <w:autoSpaceDE w:val="0"/>
        <w:autoSpaceDN w:val="0"/>
        <w:adjustRightInd w:val="0"/>
        <w:spacing w:before="120" w:after="240"/>
        <w:jc w:val="both"/>
        <w:rPr>
          <w:rFonts w:ascii="Arial" w:hAnsi="Arial" w:cs="Arial"/>
          <w:b/>
          <w:bCs/>
          <w:sz w:val="22"/>
          <w:szCs w:val="22"/>
        </w:rPr>
      </w:pPr>
      <w:r w:rsidRPr="00813DA7">
        <w:rPr>
          <w:rFonts w:ascii="Arial" w:hAnsi="Arial" w:cs="Arial"/>
          <w:b/>
          <w:bCs/>
          <w:sz w:val="22"/>
          <w:szCs w:val="22"/>
        </w:rPr>
        <w:t>Conduct and performance</w:t>
      </w:r>
    </w:p>
    <w:p w:rsidR="003836D5" w:rsidRPr="00813DA7" w:rsidRDefault="0038394B" w:rsidP="003836D5">
      <w:pPr>
        <w:tabs>
          <w:tab w:val="left" w:pos="0"/>
        </w:tabs>
        <w:autoSpaceDE w:val="0"/>
        <w:autoSpaceDN w:val="0"/>
        <w:adjustRightInd w:val="0"/>
        <w:spacing w:before="120" w:after="240"/>
        <w:rPr>
          <w:rFonts w:ascii="Arial" w:hAnsi="Arial" w:cs="Arial"/>
          <w:color w:val="000000"/>
          <w:sz w:val="22"/>
          <w:szCs w:val="22"/>
        </w:rPr>
      </w:pPr>
      <w:r w:rsidRPr="0038394B">
        <w:rPr>
          <w:rFonts w:ascii="Arial" w:hAnsi="Arial" w:cs="Arial"/>
          <w:sz w:val="22"/>
          <w:szCs w:val="22"/>
        </w:rPr>
        <w:t>This section</w:t>
      </w:r>
      <w:r w:rsidR="003836D5" w:rsidRPr="0038394B">
        <w:rPr>
          <w:rFonts w:ascii="Arial" w:hAnsi="Arial" w:cs="Arial"/>
          <w:sz w:val="22"/>
          <w:szCs w:val="22"/>
        </w:rPr>
        <w:t xml:space="preserve"> </w:t>
      </w:r>
      <w:r w:rsidR="003836D5" w:rsidRPr="00813DA7">
        <w:rPr>
          <w:rFonts w:ascii="Arial" w:hAnsi="Arial" w:cs="Arial"/>
          <w:color w:val="000000"/>
          <w:sz w:val="22"/>
          <w:szCs w:val="22"/>
        </w:rPr>
        <w:t>of the application form concerns your eligibility for promotion based on your conduct and performance history.  It requires you to provide details of outstanding or resolved conduct matters and public complaints. Failure to provide accurate information may result in discipline proceedings and you being withdrawn from the promotion process.</w:t>
      </w:r>
    </w:p>
    <w:p w:rsidR="003836D5" w:rsidRPr="00813DA7" w:rsidRDefault="003836D5" w:rsidP="003836D5">
      <w:pPr>
        <w:rPr>
          <w:rFonts w:ascii="Arial" w:hAnsi="Arial" w:cs="Arial"/>
          <w:sz w:val="22"/>
          <w:szCs w:val="22"/>
        </w:rPr>
      </w:pPr>
      <w:r w:rsidRPr="00813DA7">
        <w:rPr>
          <w:rFonts w:ascii="Arial" w:hAnsi="Arial" w:cs="Arial"/>
          <w:color w:val="000000"/>
          <w:sz w:val="22"/>
          <w:szCs w:val="22"/>
        </w:rPr>
        <w:t>If you have a live misconduct sanction then you will not be eligible to take part in the promotion process.</w:t>
      </w:r>
    </w:p>
    <w:p w:rsidR="003836D5" w:rsidRPr="00813DA7" w:rsidRDefault="003836D5" w:rsidP="003836D5">
      <w:pPr>
        <w:tabs>
          <w:tab w:val="left" w:pos="0"/>
        </w:tabs>
        <w:autoSpaceDE w:val="0"/>
        <w:autoSpaceDN w:val="0"/>
        <w:adjustRightInd w:val="0"/>
        <w:spacing w:before="120" w:after="240"/>
        <w:rPr>
          <w:rFonts w:ascii="Arial" w:hAnsi="Arial" w:cs="Arial"/>
          <w:sz w:val="22"/>
          <w:szCs w:val="22"/>
        </w:rPr>
      </w:pPr>
      <w:r w:rsidRPr="00813DA7">
        <w:rPr>
          <w:rFonts w:ascii="Arial" w:hAnsi="Arial" w:cs="Arial"/>
          <w:color w:val="000000"/>
          <w:sz w:val="22"/>
          <w:szCs w:val="22"/>
        </w:rPr>
        <w:t>For the purpose of clarity, the periods for which sanctions remain live for the purposes of promotion eligibility are given in the following table:</w:t>
      </w:r>
    </w:p>
    <w:tbl>
      <w:tblPr>
        <w:tblStyle w:val="TableGrid"/>
        <w:tblpPr w:leftFromText="180" w:rightFromText="180" w:vertAnchor="text" w:horzAnchor="margin" w:tblpY="77"/>
        <w:tblW w:w="8330" w:type="dxa"/>
        <w:tblLook w:val="01E0" w:firstRow="1" w:lastRow="1" w:firstColumn="1" w:lastColumn="1" w:noHBand="0" w:noVBand="0"/>
      </w:tblPr>
      <w:tblGrid>
        <w:gridCol w:w="2019"/>
        <w:gridCol w:w="6311"/>
      </w:tblGrid>
      <w:tr w:rsidR="003836D5" w:rsidRPr="00813DA7" w:rsidTr="00496087">
        <w:tc>
          <w:tcPr>
            <w:tcW w:w="2019" w:type="dxa"/>
          </w:tcPr>
          <w:p w:rsidR="003836D5" w:rsidRPr="00813DA7" w:rsidRDefault="003836D5" w:rsidP="00496087">
            <w:pPr>
              <w:tabs>
                <w:tab w:val="left" w:pos="0"/>
              </w:tabs>
              <w:autoSpaceDE w:val="0"/>
              <w:autoSpaceDN w:val="0"/>
              <w:adjustRightInd w:val="0"/>
              <w:jc w:val="both"/>
              <w:rPr>
                <w:rFonts w:ascii="Arial" w:hAnsi="Arial" w:cs="Arial"/>
                <w:b/>
                <w:color w:val="000000"/>
                <w:sz w:val="22"/>
                <w:szCs w:val="22"/>
              </w:rPr>
            </w:pPr>
            <w:r w:rsidRPr="00813DA7">
              <w:rPr>
                <w:rFonts w:ascii="Arial" w:hAnsi="Arial" w:cs="Arial"/>
                <w:b/>
                <w:color w:val="000000"/>
                <w:sz w:val="22"/>
                <w:szCs w:val="22"/>
              </w:rPr>
              <w:t>Sanction</w:t>
            </w:r>
          </w:p>
        </w:tc>
        <w:tc>
          <w:tcPr>
            <w:tcW w:w="6311" w:type="dxa"/>
          </w:tcPr>
          <w:p w:rsidR="003836D5" w:rsidRPr="00813DA7" w:rsidRDefault="003836D5" w:rsidP="00496087">
            <w:pPr>
              <w:tabs>
                <w:tab w:val="left" w:pos="0"/>
              </w:tabs>
              <w:autoSpaceDE w:val="0"/>
              <w:autoSpaceDN w:val="0"/>
              <w:adjustRightInd w:val="0"/>
              <w:jc w:val="both"/>
              <w:rPr>
                <w:rFonts w:ascii="Arial" w:hAnsi="Arial" w:cs="Arial"/>
                <w:b/>
                <w:color w:val="000000"/>
                <w:sz w:val="22"/>
                <w:szCs w:val="22"/>
              </w:rPr>
            </w:pPr>
            <w:r w:rsidRPr="00813DA7">
              <w:rPr>
                <w:rFonts w:ascii="Arial" w:hAnsi="Arial" w:cs="Arial"/>
                <w:b/>
                <w:color w:val="000000"/>
                <w:sz w:val="22"/>
                <w:szCs w:val="22"/>
              </w:rPr>
              <w:t>Period that it remains ‘Live’</w:t>
            </w:r>
          </w:p>
        </w:tc>
      </w:tr>
      <w:tr w:rsidR="003836D5" w:rsidRPr="00813DA7" w:rsidTr="00496087">
        <w:trPr>
          <w:trHeight w:val="466"/>
        </w:trPr>
        <w:tc>
          <w:tcPr>
            <w:tcW w:w="2019" w:type="dxa"/>
          </w:tcPr>
          <w:p w:rsidR="003836D5" w:rsidRPr="00813DA7" w:rsidRDefault="003836D5" w:rsidP="00496087">
            <w:pPr>
              <w:tabs>
                <w:tab w:val="left" w:pos="0"/>
              </w:tabs>
              <w:autoSpaceDE w:val="0"/>
              <w:autoSpaceDN w:val="0"/>
              <w:adjustRightInd w:val="0"/>
              <w:rPr>
                <w:rFonts w:ascii="Arial" w:hAnsi="Arial" w:cs="Arial"/>
                <w:color w:val="000000"/>
                <w:sz w:val="22"/>
                <w:szCs w:val="22"/>
              </w:rPr>
            </w:pPr>
            <w:r w:rsidRPr="00813DA7">
              <w:rPr>
                <w:rFonts w:ascii="Arial" w:hAnsi="Arial" w:cs="Arial"/>
                <w:color w:val="000000"/>
                <w:sz w:val="22"/>
                <w:szCs w:val="22"/>
              </w:rPr>
              <w:t>Management Advice</w:t>
            </w:r>
          </w:p>
        </w:tc>
        <w:tc>
          <w:tcPr>
            <w:tcW w:w="6311" w:type="dxa"/>
          </w:tcPr>
          <w:p w:rsidR="003836D5" w:rsidRPr="00813DA7" w:rsidRDefault="003836D5" w:rsidP="00496087">
            <w:pPr>
              <w:tabs>
                <w:tab w:val="left" w:pos="0"/>
              </w:tabs>
              <w:autoSpaceDE w:val="0"/>
              <w:autoSpaceDN w:val="0"/>
              <w:adjustRightInd w:val="0"/>
              <w:rPr>
                <w:rFonts w:ascii="Arial" w:hAnsi="Arial" w:cs="Arial"/>
                <w:color w:val="000000"/>
                <w:sz w:val="22"/>
                <w:szCs w:val="22"/>
              </w:rPr>
            </w:pPr>
            <w:r w:rsidRPr="00813DA7">
              <w:rPr>
                <w:rFonts w:ascii="Arial" w:hAnsi="Arial" w:cs="Arial"/>
                <w:color w:val="000000"/>
                <w:sz w:val="22"/>
                <w:szCs w:val="22"/>
              </w:rPr>
              <w:t>12 Months, although discretion may be applied given the particular circumstances</w:t>
            </w:r>
          </w:p>
          <w:p w:rsidR="003836D5" w:rsidRPr="00813DA7" w:rsidRDefault="003836D5" w:rsidP="00496087">
            <w:pPr>
              <w:tabs>
                <w:tab w:val="left" w:pos="0"/>
              </w:tabs>
              <w:autoSpaceDE w:val="0"/>
              <w:autoSpaceDN w:val="0"/>
              <w:adjustRightInd w:val="0"/>
              <w:rPr>
                <w:rFonts w:ascii="Arial" w:hAnsi="Arial" w:cs="Arial"/>
                <w:color w:val="000000"/>
                <w:sz w:val="22"/>
                <w:szCs w:val="22"/>
              </w:rPr>
            </w:pPr>
          </w:p>
        </w:tc>
      </w:tr>
      <w:tr w:rsidR="003836D5" w:rsidRPr="00813DA7" w:rsidTr="00496087">
        <w:trPr>
          <w:trHeight w:val="544"/>
        </w:trPr>
        <w:tc>
          <w:tcPr>
            <w:tcW w:w="2019" w:type="dxa"/>
          </w:tcPr>
          <w:p w:rsidR="003836D5" w:rsidRPr="00813DA7" w:rsidRDefault="003836D5" w:rsidP="00496087">
            <w:pPr>
              <w:tabs>
                <w:tab w:val="left" w:pos="0"/>
              </w:tabs>
              <w:autoSpaceDE w:val="0"/>
              <w:autoSpaceDN w:val="0"/>
              <w:adjustRightInd w:val="0"/>
              <w:rPr>
                <w:rFonts w:ascii="Arial" w:hAnsi="Arial" w:cs="Arial"/>
                <w:color w:val="000000"/>
                <w:sz w:val="22"/>
                <w:szCs w:val="22"/>
              </w:rPr>
            </w:pPr>
            <w:r w:rsidRPr="00813DA7">
              <w:rPr>
                <w:rFonts w:ascii="Arial" w:hAnsi="Arial" w:cs="Arial"/>
                <w:color w:val="000000"/>
                <w:sz w:val="22"/>
                <w:szCs w:val="22"/>
              </w:rPr>
              <w:t>Written Warning</w:t>
            </w:r>
          </w:p>
        </w:tc>
        <w:tc>
          <w:tcPr>
            <w:tcW w:w="6311" w:type="dxa"/>
          </w:tcPr>
          <w:p w:rsidR="003836D5" w:rsidRPr="00813DA7" w:rsidRDefault="003836D5" w:rsidP="00496087">
            <w:pPr>
              <w:tabs>
                <w:tab w:val="left" w:pos="0"/>
              </w:tabs>
              <w:autoSpaceDE w:val="0"/>
              <w:autoSpaceDN w:val="0"/>
              <w:adjustRightInd w:val="0"/>
              <w:rPr>
                <w:rFonts w:ascii="Arial" w:hAnsi="Arial" w:cs="Arial"/>
                <w:color w:val="000000"/>
                <w:sz w:val="22"/>
                <w:szCs w:val="22"/>
              </w:rPr>
            </w:pPr>
            <w:r w:rsidRPr="00813DA7">
              <w:rPr>
                <w:rFonts w:ascii="Arial" w:hAnsi="Arial" w:cs="Arial"/>
                <w:color w:val="000000"/>
                <w:sz w:val="22"/>
                <w:szCs w:val="22"/>
              </w:rPr>
              <w:t>12 Months</w:t>
            </w:r>
          </w:p>
          <w:p w:rsidR="003836D5" w:rsidRPr="00813DA7" w:rsidRDefault="003836D5" w:rsidP="00496087">
            <w:pPr>
              <w:tabs>
                <w:tab w:val="left" w:pos="0"/>
              </w:tabs>
              <w:autoSpaceDE w:val="0"/>
              <w:autoSpaceDN w:val="0"/>
              <w:adjustRightInd w:val="0"/>
              <w:rPr>
                <w:rFonts w:ascii="Arial" w:hAnsi="Arial" w:cs="Arial"/>
                <w:color w:val="000000"/>
                <w:sz w:val="22"/>
                <w:szCs w:val="22"/>
              </w:rPr>
            </w:pPr>
          </w:p>
        </w:tc>
      </w:tr>
      <w:tr w:rsidR="003836D5" w:rsidRPr="00813DA7" w:rsidTr="00496087">
        <w:trPr>
          <w:trHeight w:val="510"/>
        </w:trPr>
        <w:tc>
          <w:tcPr>
            <w:tcW w:w="2019" w:type="dxa"/>
          </w:tcPr>
          <w:p w:rsidR="003836D5" w:rsidRPr="00813DA7" w:rsidRDefault="003836D5" w:rsidP="00496087">
            <w:pPr>
              <w:tabs>
                <w:tab w:val="left" w:pos="0"/>
              </w:tabs>
              <w:autoSpaceDE w:val="0"/>
              <w:autoSpaceDN w:val="0"/>
              <w:adjustRightInd w:val="0"/>
              <w:rPr>
                <w:rFonts w:ascii="Arial" w:hAnsi="Arial" w:cs="Arial"/>
                <w:color w:val="000000"/>
                <w:sz w:val="22"/>
                <w:szCs w:val="22"/>
              </w:rPr>
            </w:pPr>
            <w:r w:rsidRPr="00813DA7">
              <w:rPr>
                <w:rFonts w:ascii="Arial" w:hAnsi="Arial" w:cs="Arial"/>
                <w:color w:val="000000"/>
                <w:sz w:val="22"/>
                <w:szCs w:val="22"/>
              </w:rPr>
              <w:t>Final Written Warning</w:t>
            </w:r>
          </w:p>
        </w:tc>
        <w:tc>
          <w:tcPr>
            <w:tcW w:w="6311" w:type="dxa"/>
          </w:tcPr>
          <w:p w:rsidR="003836D5" w:rsidRPr="00813DA7" w:rsidRDefault="003836D5" w:rsidP="00496087">
            <w:pPr>
              <w:tabs>
                <w:tab w:val="left" w:pos="0"/>
              </w:tabs>
              <w:autoSpaceDE w:val="0"/>
              <w:autoSpaceDN w:val="0"/>
              <w:adjustRightInd w:val="0"/>
              <w:rPr>
                <w:rFonts w:ascii="Arial" w:hAnsi="Arial" w:cs="Arial"/>
                <w:color w:val="000000"/>
                <w:sz w:val="22"/>
                <w:szCs w:val="22"/>
              </w:rPr>
            </w:pPr>
            <w:r w:rsidRPr="00813DA7">
              <w:rPr>
                <w:rFonts w:ascii="Arial" w:hAnsi="Arial" w:cs="Arial"/>
                <w:color w:val="000000"/>
                <w:sz w:val="22"/>
                <w:szCs w:val="22"/>
              </w:rPr>
              <w:t>18 Months</w:t>
            </w:r>
          </w:p>
          <w:p w:rsidR="003836D5" w:rsidRPr="00813DA7" w:rsidRDefault="003836D5" w:rsidP="00496087">
            <w:pPr>
              <w:tabs>
                <w:tab w:val="left" w:pos="0"/>
              </w:tabs>
              <w:autoSpaceDE w:val="0"/>
              <w:autoSpaceDN w:val="0"/>
              <w:adjustRightInd w:val="0"/>
              <w:rPr>
                <w:rFonts w:ascii="Arial" w:hAnsi="Arial" w:cs="Arial"/>
                <w:color w:val="000000"/>
                <w:sz w:val="22"/>
                <w:szCs w:val="22"/>
              </w:rPr>
            </w:pPr>
          </w:p>
        </w:tc>
      </w:tr>
    </w:tbl>
    <w:p w:rsidR="003836D5" w:rsidRPr="00813DA7" w:rsidRDefault="003836D5" w:rsidP="003836D5">
      <w:pPr>
        <w:tabs>
          <w:tab w:val="left" w:pos="0"/>
        </w:tabs>
        <w:autoSpaceDE w:val="0"/>
        <w:autoSpaceDN w:val="0"/>
        <w:adjustRightInd w:val="0"/>
        <w:spacing w:before="120" w:after="240"/>
        <w:rPr>
          <w:rFonts w:ascii="Arial" w:hAnsi="Arial" w:cs="Arial"/>
          <w:color w:val="000000"/>
          <w:sz w:val="22"/>
          <w:szCs w:val="22"/>
        </w:rPr>
      </w:pPr>
      <w:r w:rsidRPr="00813DA7">
        <w:rPr>
          <w:rFonts w:ascii="Arial" w:hAnsi="Arial" w:cs="Arial"/>
          <w:color w:val="000000"/>
          <w:sz w:val="22"/>
          <w:szCs w:val="22"/>
        </w:rPr>
        <w:t>Where a conduct matter or public complaint is ongoing, you may still be eligible to participate in the promotion process.  This decision will be made by HR, PSD and a Chief Officer.  Promotion however, will not take place until approved by the Chief Constable.</w:t>
      </w:r>
    </w:p>
    <w:p w:rsidR="003836D5" w:rsidRPr="00813DA7" w:rsidRDefault="003836D5" w:rsidP="003836D5">
      <w:pPr>
        <w:tabs>
          <w:tab w:val="left" w:pos="0"/>
        </w:tabs>
        <w:autoSpaceDE w:val="0"/>
        <w:autoSpaceDN w:val="0"/>
        <w:adjustRightInd w:val="0"/>
        <w:spacing w:before="120" w:after="240"/>
        <w:rPr>
          <w:rFonts w:ascii="Arial" w:hAnsi="Arial" w:cs="Arial"/>
          <w:b/>
          <w:sz w:val="22"/>
          <w:szCs w:val="22"/>
        </w:rPr>
      </w:pPr>
      <w:r w:rsidRPr="00813DA7">
        <w:rPr>
          <w:rFonts w:ascii="Arial" w:hAnsi="Arial" w:cs="Arial"/>
          <w:b/>
          <w:sz w:val="22"/>
          <w:szCs w:val="22"/>
        </w:rPr>
        <w:t>Attendance</w:t>
      </w:r>
    </w:p>
    <w:p w:rsidR="003836D5" w:rsidRPr="00813DA7" w:rsidRDefault="00416017" w:rsidP="003836D5">
      <w:pPr>
        <w:spacing w:before="120" w:after="240"/>
        <w:rPr>
          <w:rFonts w:ascii="Arial" w:hAnsi="Arial" w:cs="Arial"/>
          <w:sz w:val="22"/>
          <w:szCs w:val="22"/>
        </w:rPr>
      </w:pPr>
      <w:r>
        <w:rPr>
          <w:rFonts w:ascii="Arial" w:hAnsi="Arial" w:cs="Arial"/>
          <w:sz w:val="22"/>
          <w:szCs w:val="22"/>
        </w:rPr>
        <w:t>Confirmation of promotion will be subject checks on attendance, where attendance levels fall below those required by the force</w:t>
      </w:r>
      <w:r w:rsidR="00D36F7F">
        <w:rPr>
          <w:rFonts w:ascii="Arial" w:hAnsi="Arial" w:cs="Arial"/>
          <w:sz w:val="22"/>
          <w:szCs w:val="22"/>
        </w:rPr>
        <w:t>,</w:t>
      </w:r>
      <w:r>
        <w:rPr>
          <w:rFonts w:ascii="Arial" w:hAnsi="Arial" w:cs="Arial"/>
          <w:sz w:val="22"/>
          <w:szCs w:val="22"/>
        </w:rPr>
        <w:t xml:space="preserve"> promotion may be paused or postponed</w:t>
      </w:r>
      <w:r w:rsidR="008D5E8A">
        <w:rPr>
          <w:rFonts w:ascii="Arial" w:hAnsi="Arial" w:cs="Arial"/>
          <w:sz w:val="22"/>
          <w:szCs w:val="22"/>
        </w:rPr>
        <w:t xml:space="preserve"> until this has been addressed. </w:t>
      </w:r>
    </w:p>
    <w:p w:rsidR="003836D5" w:rsidRPr="00813DA7" w:rsidRDefault="003836D5" w:rsidP="003836D5">
      <w:pPr>
        <w:spacing w:before="120" w:after="240"/>
        <w:rPr>
          <w:rFonts w:ascii="Arial" w:hAnsi="Arial" w:cs="Arial"/>
          <w:sz w:val="22"/>
          <w:szCs w:val="22"/>
        </w:rPr>
      </w:pPr>
      <w:r w:rsidRPr="00813DA7">
        <w:rPr>
          <w:rFonts w:ascii="Arial" w:hAnsi="Arial" w:cs="Arial"/>
          <w:sz w:val="22"/>
          <w:szCs w:val="22"/>
        </w:rPr>
        <w:lastRenderedPageBreak/>
        <w:t xml:space="preserve">It is your responsibility to ascertain if you meet the required criteria at the point of applying, if you are outside of the attendance criteria and feel there are mitigating circumstances then you are invited to outline these in your application or consult with Career Services for advice and guidance. </w:t>
      </w:r>
    </w:p>
    <w:p w:rsidR="003836D5" w:rsidRPr="00813DA7" w:rsidRDefault="003836D5" w:rsidP="003836D5">
      <w:pPr>
        <w:spacing w:before="120" w:after="240"/>
        <w:rPr>
          <w:rFonts w:ascii="Arial" w:hAnsi="Arial" w:cs="Arial"/>
          <w:sz w:val="22"/>
          <w:szCs w:val="22"/>
        </w:rPr>
      </w:pPr>
      <w:r w:rsidRPr="00813DA7">
        <w:rPr>
          <w:rFonts w:ascii="Arial" w:hAnsi="Arial" w:cs="Arial"/>
          <w:sz w:val="22"/>
          <w:szCs w:val="22"/>
        </w:rPr>
        <w:t>If successful for promotion, at the point of a conditional offer being made this will be on the understanding that the information you have provided is a true and accurate reflection. Attendance checks will at this point be verified as within the criteria. Failure to adhere to the process may result in the offer being withdrawn.</w:t>
      </w: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r w:rsidRPr="00813DA7">
        <w:rPr>
          <w:rFonts w:ascii="Arial" w:hAnsi="Arial" w:cs="Arial"/>
          <w:b/>
          <w:sz w:val="22"/>
          <w:szCs w:val="22"/>
        </w:rPr>
        <w:t xml:space="preserve">It is your responsibility to ensure that you consider the implications of applying/not applying in line with your attendance, performance and conduct.    </w:t>
      </w: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Default="003836D5"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Default="00813DA7" w:rsidP="003836D5">
      <w:pPr>
        <w:jc w:val="both"/>
        <w:rPr>
          <w:rFonts w:ascii="Arial" w:hAnsi="Arial" w:cs="Arial"/>
          <w:b/>
          <w:sz w:val="22"/>
          <w:szCs w:val="22"/>
        </w:rPr>
      </w:pPr>
    </w:p>
    <w:p w:rsidR="00813DA7" w:rsidRPr="00813DA7" w:rsidRDefault="00813DA7"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jc w:val="both"/>
        <w:rPr>
          <w:rFonts w:ascii="Arial" w:hAnsi="Arial" w:cs="Arial"/>
          <w:b/>
          <w:sz w:val="22"/>
          <w:szCs w:val="22"/>
        </w:rPr>
      </w:pPr>
    </w:p>
    <w:p w:rsidR="003836D5" w:rsidRPr="00813DA7" w:rsidRDefault="003836D5" w:rsidP="003836D5">
      <w:pPr>
        <w:pBdr>
          <w:bottom w:val="single" w:sz="4" w:space="1" w:color="auto"/>
        </w:pBdr>
        <w:tabs>
          <w:tab w:val="left" w:pos="0"/>
        </w:tabs>
        <w:autoSpaceDE w:val="0"/>
        <w:autoSpaceDN w:val="0"/>
        <w:adjustRightInd w:val="0"/>
        <w:spacing w:before="120" w:after="240"/>
        <w:jc w:val="center"/>
        <w:rPr>
          <w:rFonts w:ascii="Arial" w:hAnsi="Arial" w:cs="Arial"/>
          <w:b/>
          <w:color w:val="000000" w:themeColor="text1"/>
          <w:sz w:val="22"/>
          <w:szCs w:val="22"/>
        </w:rPr>
      </w:pPr>
      <w:r w:rsidRPr="00813DA7">
        <w:rPr>
          <w:rFonts w:ascii="Arial" w:hAnsi="Arial" w:cs="Arial"/>
          <w:b/>
          <w:color w:val="000000" w:themeColor="text1"/>
          <w:sz w:val="22"/>
          <w:szCs w:val="22"/>
        </w:rPr>
        <w:lastRenderedPageBreak/>
        <w:t xml:space="preserve">APPENDIX 3: Stage 2 (Application form) and Stage </w:t>
      </w:r>
      <w:r w:rsidR="004A67FF" w:rsidRPr="00813DA7">
        <w:rPr>
          <w:rFonts w:ascii="Arial" w:hAnsi="Arial" w:cs="Arial"/>
          <w:b/>
          <w:color w:val="000000" w:themeColor="text1"/>
          <w:sz w:val="22"/>
          <w:szCs w:val="22"/>
        </w:rPr>
        <w:t>3 (</w:t>
      </w:r>
      <w:r w:rsidRPr="00813DA7">
        <w:rPr>
          <w:rFonts w:ascii="Arial" w:hAnsi="Arial" w:cs="Arial"/>
          <w:b/>
          <w:color w:val="000000" w:themeColor="text1"/>
          <w:sz w:val="22"/>
          <w:szCs w:val="22"/>
        </w:rPr>
        <w:t>Interview and Briefing Guide) Scoring Guide</w:t>
      </w:r>
    </w:p>
    <w:tbl>
      <w:tblPr>
        <w:tblW w:w="5073" w:type="pct"/>
        <w:tblCellMar>
          <w:left w:w="0" w:type="dxa"/>
          <w:right w:w="0" w:type="dxa"/>
        </w:tblCellMar>
        <w:tblLook w:val="01E0" w:firstRow="1" w:lastRow="1" w:firstColumn="1" w:lastColumn="1" w:noHBand="0" w:noVBand="0"/>
      </w:tblPr>
      <w:tblGrid>
        <w:gridCol w:w="1669"/>
        <w:gridCol w:w="7473"/>
      </w:tblGrid>
      <w:tr w:rsidR="003836D5" w:rsidRPr="00813DA7" w:rsidTr="004A67FF">
        <w:trPr>
          <w:trHeight w:hRule="exact" w:val="508"/>
        </w:trPr>
        <w:tc>
          <w:tcPr>
            <w:tcW w:w="913" w:type="pct"/>
            <w:tcBorders>
              <w:top w:val="single" w:sz="6" w:space="0" w:color="000000"/>
              <w:left w:val="single" w:sz="6" w:space="0" w:color="000000"/>
              <w:bottom w:val="single" w:sz="6" w:space="0" w:color="000000"/>
              <w:right w:val="single" w:sz="6" w:space="0" w:color="000000"/>
            </w:tcBorders>
            <w:shd w:val="clear" w:color="auto" w:fill="BFBFBF"/>
          </w:tcPr>
          <w:p w:rsidR="003836D5" w:rsidRPr="00813DA7" w:rsidRDefault="004A67FF" w:rsidP="00496087">
            <w:pPr>
              <w:spacing w:line="242" w:lineRule="exact"/>
              <w:ind w:left="548"/>
              <w:rPr>
                <w:rFonts w:ascii="Arial" w:hAnsi="Arial" w:cs="Arial"/>
                <w:b/>
                <w:sz w:val="22"/>
                <w:szCs w:val="22"/>
              </w:rPr>
            </w:pPr>
            <w:r>
              <w:rPr>
                <w:rFonts w:ascii="Arial" w:hAnsi="Arial" w:cs="Arial"/>
                <w:b/>
                <w:spacing w:val="-1"/>
                <w:sz w:val="22"/>
                <w:szCs w:val="22"/>
              </w:rPr>
              <w:t>R</w:t>
            </w:r>
            <w:r w:rsidR="003836D5" w:rsidRPr="00813DA7">
              <w:rPr>
                <w:rFonts w:ascii="Arial" w:hAnsi="Arial" w:cs="Arial"/>
                <w:b/>
                <w:spacing w:val="-1"/>
                <w:sz w:val="22"/>
                <w:szCs w:val="22"/>
              </w:rPr>
              <w:t>a</w:t>
            </w:r>
            <w:r w:rsidR="003836D5" w:rsidRPr="00813DA7">
              <w:rPr>
                <w:rFonts w:ascii="Arial" w:hAnsi="Arial" w:cs="Arial"/>
                <w:b/>
                <w:sz w:val="22"/>
                <w:szCs w:val="22"/>
              </w:rPr>
              <w:t>t</w:t>
            </w:r>
            <w:r w:rsidR="003836D5" w:rsidRPr="00813DA7">
              <w:rPr>
                <w:rFonts w:ascii="Arial" w:hAnsi="Arial" w:cs="Arial"/>
                <w:b/>
                <w:spacing w:val="1"/>
                <w:sz w:val="22"/>
                <w:szCs w:val="22"/>
              </w:rPr>
              <w:t>i</w:t>
            </w:r>
            <w:r w:rsidR="003836D5" w:rsidRPr="00813DA7">
              <w:rPr>
                <w:rFonts w:ascii="Arial" w:hAnsi="Arial" w:cs="Arial"/>
                <w:b/>
                <w:spacing w:val="-1"/>
                <w:sz w:val="22"/>
                <w:szCs w:val="22"/>
              </w:rPr>
              <w:t>n</w:t>
            </w:r>
            <w:r w:rsidR="003836D5" w:rsidRPr="00813DA7">
              <w:rPr>
                <w:rFonts w:ascii="Arial" w:hAnsi="Arial" w:cs="Arial"/>
                <w:b/>
                <w:sz w:val="22"/>
                <w:szCs w:val="22"/>
              </w:rPr>
              <w:t>g</w:t>
            </w:r>
            <w:r>
              <w:rPr>
                <w:rFonts w:ascii="Arial" w:hAnsi="Arial" w:cs="Arial"/>
                <w:b/>
                <w:sz w:val="22"/>
                <w:szCs w:val="22"/>
              </w:rPr>
              <w:t xml:space="preserve"> Scale</w:t>
            </w:r>
          </w:p>
        </w:tc>
        <w:tc>
          <w:tcPr>
            <w:tcW w:w="4087" w:type="pct"/>
            <w:tcBorders>
              <w:top w:val="single" w:sz="6" w:space="0" w:color="000000"/>
              <w:left w:val="single" w:sz="6" w:space="0" w:color="000000"/>
              <w:bottom w:val="single" w:sz="6" w:space="0" w:color="000000"/>
              <w:right w:val="single" w:sz="6" w:space="0" w:color="000000"/>
            </w:tcBorders>
            <w:shd w:val="clear" w:color="auto" w:fill="BFBFBF"/>
          </w:tcPr>
          <w:p w:rsidR="003836D5" w:rsidRPr="00813DA7" w:rsidRDefault="003836D5" w:rsidP="00496087">
            <w:pPr>
              <w:spacing w:line="242" w:lineRule="exact"/>
              <w:jc w:val="center"/>
              <w:rPr>
                <w:rFonts w:ascii="Arial" w:hAnsi="Arial" w:cs="Arial"/>
                <w:b/>
                <w:sz w:val="22"/>
                <w:szCs w:val="22"/>
              </w:rPr>
            </w:pPr>
            <w:r w:rsidRPr="00813DA7">
              <w:rPr>
                <w:rFonts w:ascii="Arial" w:hAnsi="Arial" w:cs="Arial"/>
                <w:b/>
                <w:sz w:val="22"/>
                <w:szCs w:val="22"/>
              </w:rPr>
              <w:t>D</w:t>
            </w:r>
            <w:r w:rsidRPr="00813DA7">
              <w:rPr>
                <w:rFonts w:ascii="Arial" w:hAnsi="Arial" w:cs="Arial"/>
                <w:b/>
                <w:spacing w:val="-1"/>
                <w:sz w:val="22"/>
                <w:szCs w:val="22"/>
              </w:rPr>
              <w:t>ef</w:t>
            </w:r>
            <w:r w:rsidRPr="00813DA7">
              <w:rPr>
                <w:rFonts w:ascii="Arial" w:hAnsi="Arial" w:cs="Arial"/>
                <w:b/>
                <w:spacing w:val="1"/>
                <w:sz w:val="22"/>
                <w:szCs w:val="22"/>
              </w:rPr>
              <w:t>i</w:t>
            </w:r>
            <w:r w:rsidRPr="00813DA7">
              <w:rPr>
                <w:rFonts w:ascii="Arial" w:hAnsi="Arial" w:cs="Arial"/>
                <w:b/>
                <w:spacing w:val="-1"/>
                <w:sz w:val="22"/>
                <w:szCs w:val="22"/>
              </w:rPr>
              <w:t>ni</w:t>
            </w:r>
            <w:r w:rsidRPr="00813DA7">
              <w:rPr>
                <w:rFonts w:ascii="Arial" w:hAnsi="Arial" w:cs="Arial"/>
                <w:b/>
                <w:spacing w:val="3"/>
                <w:sz w:val="22"/>
                <w:szCs w:val="22"/>
              </w:rPr>
              <w:t>t</w:t>
            </w:r>
            <w:r w:rsidRPr="00813DA7">
              <w:rPr>
                <w:rFonts w:ascii="Arial" w:hAnsi="Arial" w:cs="Arial"/>
                <w:b/>
                <w:spacing w:val="-1"/>
                <w:sz w:val="22"/>
                <w:szCs w:val="22"/>
              </w:rPr>
              <w:t>i</w:t>
            </w:r>
            <w:r w:rsidRPr="00813DA7">
              <w:rPr>
                <w:rFonts w:ascii="Arial" w:hAnsi="Arial" w:cs="Arial"/>
                <w:b/>
                <w:sz w:val="22"/>
                <w:szCs w:val="22"/>
              </w:rPr>
              <w:t>on</w:t>
            </w:r>
          </w:p>
        </w:tc>
      </w:tr>
      <w:tr w:rsidR="003836D5" w:rsidRPr="00813DA7" w:rsidTr="00496087">
        <w:trPr>
          <w:trHeight w:hRule="exact" w:val="1885"/>
        </w:trPr>
        <w:tc>
          <w:tcPr>
            <w:tcW w:w="913" w:type="pct"/>
            <w:tcBorders>
              <w:top w:val="single" w:sz="6" w:space="0" w:color="000000"/>
              <w:left w:val="single" w:sz="6" w:space="0" w:color="000000"/>
              <w:bottom w:val="single" w:sz="6" w:space="0" w:color="000000"/>
              <w:right w:val="single" w:sz="6" w:space="0" w:color="000000"/>
            </w:tcBorders>
            <w:shd w:val="clear" w:color="auto" w:fill="BFBFBF"/>
          </w:tcPr>
          <w:p w:rsidR="003836D5" w:rsidRPr="00813DA7" w:rsidRDefault="003836D5" w:rsidP="00496087">
            <w:pPr>
              <w:spacing w:before="2" w:line="170" w:lineRule="exact"/>
              <w:rPr>
                <w:rFonts w:ascii="Arial" w:hAnsi="Arial" w:cs="Arial"/>
                <w:sz w:val="22"/>
                <w:szCs w:val="22"/>
              </w:rPr>
            </w:pPr>
          </w:p>
          <w:p w:rsidR="003836D5" w:rsidRPr="00813DA7" w:rsidRDefault="003836D5" w:rsidP="00496087">
            <w:pPr>
              <w:ind w:left="99"/>
              <w:rPr>
                <w:rFonts w:ascii="Arial" w:hAnsi="Arial" w:cs="Arial"/>
                <w:sz w:val="22"/>
                <w:szCs w:val="22"/>
              </w:rPr>
            </w:pPr>
            <w:r w:rsidRPr="00813DA7">
              <w:rPr>
                <w:rFonts w:ascii="Arial" w:hAnsi="Arial" w:cs="Arial"/>
                <w:sz w:val="22"/>
                <w:szCs w:val="22"/>
              </w:rPr>
              <w:t>5. E</w:t>
            </w:r>
            <w:r w:rsidRPr="00813DA7">
              <w:rPr>
                <w:rFonts w:ascii="Arial" w:hAnsi="Arial" w:cs="Arial"/>
                <w:spacing w:val="1"/>
                <w:sz w:val="22"/>
                <w:szCs w:val="22"/>
              </w:rPr>
              <w:t>x</w:t>
            </w:r>
            <w:r w:rsidRPr="00813DA7">
              <w:rPr>
                <w:rFonts w:ascii="Arial" w:hAnsi="Arial" w:cs="Arial"/>
                <w:sz w:val="22"/>
                <w:szCs w:val="22"/>
              </w:rPr>
              <w:t>c</w:t>
            </w:r>
            <w:r w:rsidRPr="00813DA7">
              <w:rPr>
                <w:rFonts w:ascii="Arial" w:hAnsi="Arial" w:cs="Arial"/>
                <w:spacing w:val="-1"/>
                <w:sz w:val="22"/>
                <w:szCs w:val="22"/>
              </w:rPr>
              <w:t>e</w:t>
            </w:r>
            <w:r w:rsidRPr="00813DA7">
              <w:rPr>
                <w:rFonts w:ascii="Arial" w:hAnsi="Arial" w:cs="Arial"/>
                <w:sz w:val="22"/>
                <w:szCs w:val="22"/>
              </w:rPr>
              <w:t>p</w:t>
            </w:r>
            <w:r w:rsidRPr="00813DA7">
              <w:rPr>
                <w:rFonts w:ascii="Arial" w:hAnsi="Arial" w:cs="Arial"/>
                <w:spacing w:val="3"/>
                <w:sz w:val="22"/>
                <w:szCs w:val="22"/>
              </w:rPr>
              <w:t>t</w:t>
            </w:r>
            <w:r w:rsidRPr="00813DA7">
              <w:rPr>
                <w:rFonts w:ascii="Arial" w:hAnsi="Arial" w:cs="Arial"/>
                <w:spacing w:val="-1"/>
                <w:sz w:val="22"/>
                <w:szCs w:val="22"/>
              </w:rPr>
              <w:t>i</w:t>
            </w:r>
            <w:r w:rsidRPr="00813DA7">
              <w:rPr>
                <w:rFonts w:ascii="Arial" w:hAnsi="Arial" w:cs="Arial"/>
                <w:sz w:val="22"/>
                <w:szCs w:val="22"/>
              </w:rPr>
              <w:t>o</w:t>
            </w:r>
            <w:r w:rsidRPr="00813DA7">
              <w:rPr>
                <w:rFonts w:ascii="Arial" w:hAnsi="Arial" w:cs="Arial"/>
                <w:spacing w:val="2"/>
                <w:sz w:val="22"/>
                <w:szCs w:val="22"/>
              </w:rPr>
              <w:t>n</w:t>
            </w:r>
            <w:r w:rsidRPr="00813DA7">
              <w:rPr>
                <w:rFonts w:ascii="Arial" w:hAnsi="Arial" w:cs="Arial"/>
                <w:spacing w:val="-1"/>
                <w:sz w:val="22"/>
                <w:szCs w:val="22"/>
              </w:rPr>
              <w:t>a</w:t>
            </w:r>
            <w:r w:rsidRPr="00813DA7">
              <w:rPr>
                <w:rFonts w:ascii="Arial" w:hAnsi="Arial" w:cs="Arial"/>
                <w:sz w:val="22"/>
                <w:szCs w:val="22"/>
              </w:rPr>
              <w:t>l</w:t>
            </w:r>
          </w:p>
        </w:tc>
        <w:tc>
          <w:tcPr>
            <w:tcW w:w="4087" w:type="pct"/>
            <w:tcBorders>
              <w:top w:val="single" w:sz="6" w:space="0" w:color="000000"/>
              <w:left w:val="single" w:sz="6" w:space="0" w:color="000000"/>
              <w:bottom w:val="single" w:sz="6" w:space="0" w:color="000000"/>
              <w:right w:val="single" w:sz="6" w:space="0" w:color="000000"/>
            </w:tcBorders>
          </w:tcPr>
          <w:p w:rsidR="003836D5" w:rsidRPr="00813DA7" w:rsidRDefault="003836D5" w:rsidP="00496087">
            <w:pPr>
              <w:ind w:left="99" w:right="80"/>
              <w:rPr>
                <w:rFonts w:ascii="Arial" w:hAnsi="Arial" w:cs="Arial"/>
                <w:sz w:val="22"/>
                <w:szCs w:val="22"/>
              </w:rPr>
            </w:pP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pacing w:val="1"/>
                <w:sz w:val="22"/>
                <w:szCs w:val="22"/>
              </w:rPr>
              <w:t>c</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date</w:t>
            </w:r>
            <w:r w:rsidRPr="00813DA7">
              <w:rPr>
                <w:rFonts w:ascii="Arial" w:hAnsi="Arial" w:cs="Arial"/>
                <w:spacing w:val="-9"/>
                <w:sz w:val="22"/>
                <w:szCs w:val="22"/>
              </w:rPr>
              <w:t xml:space="preserve"> </w:t>
            </w:r>
            <w:r w:rsidRPr="00813DA7">
              <w:rPr>
                <w:rFonts w:ascii="Arial" w:hAnsi="Arial" w:cs="Arial"/>
                <w:spacing w:val="1"/>
                <w:sz w:val="22"/>
                <w:szCs w:val="22"/>
              </w:rPr>
              <w:t>h</w:t>
            </w:r>
            <w:r w:rsidRPr="00813DA7">
              <w:rPr>
                <w:rFonts w:ascii="Arial" w:hAnsi="Arial" w:cs="Arial"/>
                <w:sz w:val="22"/>
                <w:szCs w:val="22"/>
              </w:rPr>
              <w:t>as</w:t>
            </w:r>
            <w:r w:rsidRPr="00813DA7">
              <w:rPr>
                <w:rFonts w:ascii="Arial" w:hAnsi="Arial" w:cs="Arial"/>
                <w:spacing w:val="-9"/>
                <w:sz w:val="22"/>
                <w:szCs w:val="22"/>
              </w:rPr>
              <w:t xml:space="preserve"> </w:t>
            </w:r>
            <w:r w:rsidRPr="00813DA7">
              <w:rPr>
                <w:rFonts w:ascii="Arial" w:hAnsi="Arial" w:cs="Arial"/>
                <w:sz w:val="22"/>
                <w:szCs w:val="22"/>
              </w:rPr>
              <w:t>p</w:t>
            </w:r>
            <w:r w:rsidRPr="00813DA7">
              <w:rPr>
                <w:rFonts w:ascii="Arial" w:hAnsi="Arial" w:cs="Arial"/>
                <w:spacing w:val="-1"/>
                <w:sz w:val="22"/>
                <w:szCs w:val="22"/>
              </w:rPr>
              <w:t>r</w:t>
            </w:r>
            <w:r w:rsidRPr="00813DA7">
              <w:rPr>
                <w:rFonts w:ascii="Arial" w:hAnsi="Arial" w:cs="Arial"/>
                <w:spacing w:val="1"/>
                <w:sz w:val="22"/>
                <w:szCs w:val="22"/>
              </w:rPr>
              <w:t>o</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pacing w:val="1"/>
                <w:sz w:val="22"/>
                <w:szCs w:val="22"/>
              </w:rPr>
              <w:t>e</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w:t>
            </w:r>
            <w:r w:rsidRPr="00813DA7">
              <w:rPr>
                <w:rFonts w:ascii="Arial" w:hAnsi="Arial" w:cs="Arial"/>
                <w:spacing w:val="-1"/>
                <w:sz w:val="22"/>
                <w:szCs w:val="22"/>
              </w:rPr>
              <w:t>c</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at</w:t>
            </w:r>
            <w:r w:rsidRPr="00813DA7">
              <w:rPr>
                <w:rFonts w:ascii="Arial" w:hAnsi="Arial" w:cs="Arial"/>
                <w:spacing w:val="-8"/>
                <w:sz w:val="22"/>
                <w:szCs w:val="22"/>
              </w:rPr>
              <w:t xml:space="preserve"> </w:t>
            </w:r>
            <w:r w:rsidRPr="00813DA7">
              <w:rPr>
                <w:rFonts w:ascii="Arial" w:hAnsi="Arial" w:cs="Arial"/>
                <w:spacing w:val="2"/>
                <w:sz w:val="22"/>
                <w:szCs w:val="22"/>
              </w:rPr>
              <w:t>d</w:t>
            </w:r>
            <w:r w:rsidRPr="00813DA7">
              <w:rPr>
                <w:rFonts w:ascii="Arial" w:hAnsi="Arial" w:cs="Arial"/>
                <w:spacing w:val="-1"/>
                <w:sz w:val="22"/>
                <w:szCs w:val="22"/>
              </w:rPr>
              <w:t>i</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pacing w:val="2"/>
                <w:sz w:val="22"/>
                <w:szCs w:val="22"/>
              </w:rPr>
              <w:t>c</w:t>
            </w:r>
            <w:r w:rsidRPr="00813DA7">
              <w:rPr>
                <w:rFonts w:ascii="Arial" w:hAnsi="Arial" w:cs="Arial"/>
                <w:sz w:val="22"/>
                <w:szCs w:val="22"/>
              </w:rPr>
              <w:t>t</w:t>
            </w:r>
            <w:r w:rsidRPr="00813DA7">
              <w:rPr>
                <w:rFonts w:ascii="Arial" w:hAnsi="Arial" w:cs="Arial"/>
                <w:spacing w:val="-1"/>
                <w:sz w:val="22"/>
                <w:szCs w:val="22"/>
              </w:rPr>
              <w:t>l</w:t>
            </w:r>
            <w:r w:rsidRPr="00813DA7">
              <w:rPr>
                <w:rFonts w:ascii="Arial" w:hAnsi="Arial" w:cs="Arial"/>
                <w:sz w:val="22"/>
                <w:szCs w:val="22"/>
              </w:rPr>
              <w:t>y</w:t>
            </w:r>
            <w:r w:rsidRPr="00813DA7">
              <w:rPr>
                <w:rFonts w:ascii="Arial" w:hAnsi="Arial" w:cs="Arial"/>
                <w:spacing w:val="-4"/>
                <w:sz w:val="22"/>
                <w:szCs w:val="22"/>
              </w:rPr>
              <w:t xml:space="preserve"> </w:t>
            </w:r>
            <w:r w:rsidRPr="00813DA7">
              <w:rPr>
                <w:rFonts w:ascii="Arial" w:hAnsi="Arial" w:cs="Arial"/>
                <w:spacing w:val="-1"/>
                <w:sz w:val="22"/>
                <w:szCs w:val="22"/>
              </w:rPr>
              <w:t>re</w:t>
            </w:r>
            <w:r w:rsidRPr="00813DA7">
              <w:rPr>
                <w:rFonts w:ascii="Arial" w:hAnsi="Arial" w:cs="Arial"/>
                <w:spacing w:val="2"/>
                <w:sz w:val="22"/>
                <w:szCs w:val="22"/>
              </w:rPr>
              <w:t>l</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pacing w:val="3"/>
                <w:sz w:val="22"/>
                <w:szCs w:val="22"/>
              </w:rPr>
              <w:t>t</w:t>
            </w:r>
            <w:r w:rsidRPr="00813DA7">
              <w:rPr>
                <w:rFonts w:ascii="Arial" w:hAnsi="Arial" w:cs="Arial"/>
                <w:sz w:val="22"/>
                <w:szCs w:val="22"/>
              </w:rPr>
              <w:t>o</w:t>
            </w:r>
            <w:r w:rsidRPr="00813DA7">
              <w:rPr>
                <w:rFonts w:ascii="Arial" w:hAnsi="Arial" w:cs="Arial"/>
                <w:w w:val="99"/>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z w:val="22"/>
                <w:szCs w:val="22"/>
              </w:rPr>
              <w:t>q</w:t>
            </w:r>
            <w:r w:rsidRPr="00813DA7">
              <w:rPr>
                <w:rFonts w:ascii="Arial" w:hAnsi="Arial" w:cs="Arial"/>
                <w:spacing w:val="1"/>
                <w:sz w:val="22"/>
                <w:szCs w:val="22"/>
              </w:rPr>
              <w:t>u</w:t>
            </w:r>
            <w:r w:rsidRPr="00813DA7">
              <w:rPr>
                <w:rFonts w:ascii="Arial" w:hAnsi="Arial" w:cs="Arial"/>
                <w:sz w:val="22"/>
                <w:szCs w:val="22"/>
              </w:rPr>
              <w:t>al</w:t>
            </w:r>
            <w:r w:rsidRPr="00813DA7">
              <w:rPr>
                <w:rFonts w:ascii="Arial" w:hAnsi="Arial" w:cs="Arial"/>
                <w:spacing w:val="2"/>
                <w:sz w:val="22"/>
                <w:szCs w:val="22"/>
              </w:rPr>
              <w:t>i</w:t>
            </w:r>
            <w:r w:rsidRPr="00813DA7">
              <w:rPr>
                <w:rFonts w:ascii="Arial" w:hAnsi="Arial" w:cs="Arial"/>
                <w:sz w:val="22"/>
                <w:szCs w:val="22"/>
              </w:rPr>
              <w:t>ty</w:t>
            </w:r>
            <w:r w:rsidRPr="00813DA7">
              <w:rPr>
                <w:rFonts w:ascii="Arial" w:hAnsi="Arial" w:cs="Arial"/>
                <w:spacing w:val="-7"/>
                <w:sz w:val="22"/>
                <w:szCs w:val="22"/>
              </w:rPr>
              <w:t xml:space="preserve"> </w:t>
            </w:r>
            <w:r w:rsidRPr="00813DA7">
              <w:rPr>
                <w:rFonts w:ascii="Arial" w:hAnsi="Arial" w:cs="Arial"/>
                <w:sz w:val="22"/>
                <w:szCs w:val="22"/>
              </w:rPr>
              <w:t>/</w:t>
            </w:r>
            <w:r w:rsidRPr="00813DA7">
              <w:rPr>
                <w:rFonts w:ascii="Arial" w:hAnsi="Arial" w:cs="Arial"/>
                <w:spacing w:val="-6"/>
                <w:sz w:val="22"/>
                <w:szCs w:val="22"/>
              </w:rPr>
              <w:t xml:space="preserve"> </w:t>
            </w:r>
            <w:r w:rsidRPr="00813DA7">
              <w:rPr>
                <w:rFonts w:ascii="Arial" w:hAnsi="Arial" w:cs="Arial"/>
                <w:spacing w:val="-1"/>
                <w:sz w:val="22"/>
                <w:szCs w:val="22"/>
              </w:rPr>
              <w:t>co</w:t>
            </w:r>
            <w:r w:rsidRPr="00813DA7">
              <w:rPr>
                <w:rFonts w:ascii="Arial" w:hAnsi="Arial" w:cs="Arial"/>
                <w:sz w:val="22"/>
                <w:szCs w:val="22"/>
              </w:rPr>
              <w:t>mp</w:t>
            </w:r>
            <w:r w:rsidRPr="00813DA7">
              <w:rPr>
                <w:rFonts w:ascii="Arial" w:hAnsi="Arial" w:cs="Arial"/>
                <w:spacing w:val="-1"/>
                <w:sz w:val="22"/>
                <w:szCs w:val="22"/>
              </w:rPr>
              <w:t>e</w:t>
            </w:r>
            <w:r w:rsidRPr="00813DA7">
              <w:rPr>
                <w:rFonts w:ascii="Arial" w:hAnsi="Arial" w:cs="Arial"/>
                <w:spacing w:val="3"/>
                <w:sz w:val="22"/>
                <w:szCs w:val="22"/>
              </w:rPr>
              <w:t>t</w:t>
            </w:r>
            <w:r w:rsidRPr="00813DA7">
              <w:rPr>
                <w:rFonts w:ascii="Arial" w:hAnsi="Arial" w:cs="Arial"/>
                <w:spacing w:val="-1"/>
                <w:sz w:val="22"/>
                <w:szCs w:val="22"/>
              </w:rPr>
              <w:t>e</w:t>
            </w:r>
            <w:r w:rsidRPr="00813DA7">
              <w:rPr>
                <w:rFonts w:ascii="Arial" w:hAnsi="Arial" w:cs="Arial"/>
                <w:spacing w:val="1"/>
                <w:sz w:val="22"/>
                <w:szCs w:val="22"/>
              </w:rPr>
              <w:t>nc</w:t>
            </w:r>
            <w:r w:rsidRPr="00813DA7">
              <w:rPr>
                <w:rFonts w:ascii="Arial" w:hAnsi="Arial" w:cs="Arial"/>
                <w:sz w:val="22"/>
                <w:szCs w:val="22"/>
              </w:rPr>
              <w:t>y</w:t>
            </w:r>
            <w:r w:rsidRPr="00813DA7">
              <w:rPr>
                <w:rFonts w:ascii="Arial" w:hAnsi="Arial" w:cs="Arial"/>
                <w:spacing w:val="-8"/>
                <w:sz w:val="22"/>
                <w:szCs w:val="22"/>
              </w:rPr>
              <w:t xml:space="preserve"> </w:t>
            </w:r>
            <w:r w:rsidRPr="00813DA7">
              <w:rPr>
                <w:rFonts w:ascii="Arial" w:hAnsi="Arial" w:cs="Arial"/>
                <w:sz w:val="22"/>
                <w:szCs w:val="22"/>
              </w:rPr>
              <w:t>a</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7"/>
                <w:sz w:val="22"/>
                <w:szCs w:val="22"/>
              </w:rPr>
              <w:t xml:space="preserve"> </w:t>
            </w:r>
            <w:r w:rsidRPr="00813DA7">
              <w:rPr>
                <w:rFonts w:ascii="Arial" w:hAnsi="Arial" w:cs="Arial"/>
                <w:spacing w:val="3"/>
                <w:sz w:val="22"/>
                <w:szCs w:val="22"/>
              </w:rPr>
              <w:t>b</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pacing w:val="1"/>
                <w:sz w:val="22"/>
                <w:szCs w:val="22"/>
              </w:rPr>
              <w:t>n</w:t>
            </w:r>
            <w:r w:rsidRPr="00813DA7">
              <w:rPr>
                <w:rFonts w:ascii="Arial" w:hAnsi="Arial" w:cs="Arial"/>
                <w:sz w:val="22"/>
                <w:szCs w:val="22"/>
              </w:rPr>
              <w:t>g</w:t>
            </w:r>
            <w:r w:rsidRPr="00813DA7">
              <w:rPr>
                <w:rFonts w:ascii="Arial" w:hAnsi="Arial" w:cs="Arial"/>
                <w:spacing w:val="-6"/>
                <w:sz w:val="22"/>
                <w:szCs w:val="22"/>
              </w:rPr>
              <w:t xml:space="preserve"> </w:t>
            </w:r>
            <w:r w:rsidRPr="00813DA7">
              <w:rPr>
                <w:rFonts w:ascii="Arial" w:hAnsi="Arial" w:cs="Arial"/>
                <w:sz w:val="22"/>
                <w:szCs w:val="22"/>
              </w:rPr>
              <w:t>m</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1"/>
                <w:sz w:val="22"/>
                <w:szCs w:val="22"/>
              </w:rPr>
              <w:t>s</w:t>
            </w:r>
            <w:r w:rsidRPr="00813DA7">
              <w:rPr>
                <w:rFonts w:ascii="Arial" w:hAnsi="Arial" w:cs="Arial"/>
                <w:spacing w:val="1"/>
                <w:sz w:val="22"/>
                <w:szCs w:val="22"/>
              </w:rPr>
              <w:t>ur</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57"/>
                <w:sz w:val="22"/>
                <w:szCs w:val="22"/>
              </w:rPr>
              <w:t xml:space="preserve"> </w:t>
            </w: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pacing w:val="2"/>
                <w:sz w:val="22"/>
                <w:szCs w:val="22"/>
              </w:rPr>
              <w:t>i</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pacing w:val="-1"/>
                <w:sz w:val="22"/>
                <w:szCs w:val="22"/>
              </w:rPr>
              <w:t>ev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w:t>
            </w:r>
            <w:r w:rsidRPr="00813DA7">
              <w:rPr>
                <w:rFonts w:ascii="Arial" w:hAnsi="Arial" w:cs="Arial"/>
                <w:spacing w:val="-1"/>
                <w:sz w:val="22"/>
                <w:szCs w:val="22"/>
              </w:rPr>
              <w:t>c</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z w:val="22"/>
                <w:szCs w:val="22"/>
              </w:rPr>
              <w:t>c</w:t>
            </w:r>
            <w:r w:rsidRPr="00813DA7">
              <w:rPr>
                <w:rFonts w:ascii="Arial" w:hAnsi="Arial" w:cs="Arial"/>
                <w:spacing w:val="-1"/>
                <w:sz w:val="22"/>
                <w:szCs w:val="22"/>
              </w:rPr>
              <w:t>l</w:t>
            </w:r>
            <w:r w:rsidRPr="00813DA7">
              <w:rPr>
                <w:rFonts w:ascii="Arial" w:hAnsi="Arial" w:cs="Arial"/>
                <w:spacing w:val="2"/>
                <w:sz w:val="22"/>
                <w:szCs w:val="22"/>
              </w:rPr>
              <w:t>e</w:t>
            </w:r>
            <w:r w:rsidRPr="00813DA7">
              <w:rPr>
                <w:rFonts w:ascii="Arial" w:hAnsi="Arial" w:cs="Arial"/>
                <w:spacing w:val="-1"/>
                <w:sz w:val="22"/>
                <w:szCs w:val="22"/>
              </w:rPr>
              <w:t>ar</w:t>
            </w:r>
            <w:r w:rsidRPr="00813DA7">
              <w:rPr>
                <w:rFonts w:ascii="Arial" w:hAnsi="Arial" w:cs="Arial"/>
                <w:spacing w:val="1"/>
                <w:sz w:val="22"/>
                <w:szCs w:val="22"/>
              </w:rPr>
              <w:t>l</w:t>
            </w:r>
            <w:r w:rsidRPr="00813DA7">
              <w:rPr>
                <w:rFonts w:ascii="Arial" w:hAnsi="Arial" w:cs="Arial"/>
                <w:sz w:val="22"/>
                <w:szCs w:val="22"/>
              </w:rPr>
              <w:t>y</w:t>
            </w:r>
            <w:r w:rsidRPr="00813DA7">
              <w:rPr>
                <w:rFonts w:ascii="Arial" w:hAnsi="Arial" w:cs="Arial"/>
                <w:spacing w:val="-5"/>
                <w:sz w:val="22"/>
                <w:szCs w:val="22"/>
              </w:rPr>
              <w:t xml:space="preserve"> </w:t>
            </w:r>
            <w:r w:rsidRPr="00813DA7">
              <w:rPr>
                <w:rFonts w:ascii="Arial" w:hAnsi="Arial" w:cs="Arial"/>
                <w:spacing w:val="-1"/>
                <w:sz w:val="22"/>
                <w:szCs w:val="22"/>
              </w:rPr>
              <w:t>e</w:t>
            </w:r>
            <w:r w:rsidRPr="00813DA7">
              <w:rPr>
                <w:rFonts w:ascii="Arial" w:hAnsi="Arial" w:cs="Arial"/>
                <w:spacing w:val="1"/>
                <w:sz w:val="22"/>
                <w:szCs w:val="22"/>
              </w:rPr>
              <w:t>x</w:t>
            </w:r>
            <w:r w:rsidRPr="00813DA7">
              <w:rPr>
                <w:rFonts w:ascii="Arial" w:hAnsi="Arial" w:cs="Arial"/>
                <w:sz w:val="22"/>
                <w:szCs w:val="22"/>
              </w:rPr>
              <w:t>p</w:t>
            </w:r>
            <w:r w:rsidRPr="00813DA7">
              <w:rPr>
                <w:rFonts w:ascii="Arial" w:hAnsi="Arial" w:cs="Arial"/>
                <w:spacing w:val="1"/>
                <w:sz w:val="22"/>
                <w:szCs w:val="22"/>
              </w:rPr>
              <w:t>l</w:t>
            </w:r>
            <w:r w:rsidRPr="00813DA7">
              <w:rPr>
                <w:rFonts w:ascii="Arial" w:hAnsi="Arial" w:cs="Arial"/>
                <w:spacing w:val="-1"/>
                <w:sz w:val="22"/>
                <w:szCs w:val="22"/>
              </w:rPr>
              <w:t>a</w:t>
            </w:r>
            <w:r w:rsidRPr="00813DA7">
              <w:rPr>
                <w:rFonts w:ascii="Arial" w:hAnsi="Arial" w:cs="Arial"/>
                <w:spacing w:val="1"/>
                <w:sz w:val="22"/>
                <w:szCs w:val="22"/>
              </w:rPr>
              <w:t>i</w:t>
            </w:r>
            <w:r w:rsidRPr="00813DA7">
              <w:rPr>
                <w:rFonts w:ascii="Arial" w:hAnsi="Arial" w:cs="Arial"/>
                <w:spacing w:val="-1"/>
                <w:sz w:val="22"/>
                <w:szCs w:val="22"/>
              </w:rPr>
              <w:t>n</w:t>
            </w:r>
            <w:r w:rsidRPr="00813DA7">
              <w:rPr>
                <w:rFonts w:ascii="Arial" w:hAnsi="Arial" w:cs="Arial"/>
                <w:sz w:val="22"/>
                <w:szCs w:val="22"/>
              </w:rPr>
              <w:t>s</w:t>
            </w:r>
            <w:r w:rsidRPr="00813DA7">
              <w:rPr>
                <w:rFonts w:ascii="Arial" w:hAnsi="Arial" w:cs="Arial"/>
                <w:spacing w:val="-5"/>
                <w:sz w:val="22"/>
                <w:szCs w:val="22"/>
              </w:rPr>
              <w:t xml:space="preserve"> </w:t>
            </w:r>
            <w:r w:rsidRPr="00813DA7">
              <w:rPr>
                <w:rFonts w:ascii="Arial" w:hAnsi="Arial" w:cs="Arial"/>
                <w:sz w:val="22"/>
                <w:szCs w:val="22"/>
              </w:rPr>
              <w:t>t</w:t>
            </w:r>
            <w:r w:rsidRPr="00813DA7">
              <w:rPr>
                <w:rFonts w:ascii="Arial" w:hAnsi="Arial" w:cs="Arial"/>
                <w:spacing w:val="3"/>
                <w:sz w:val="22"/>
                <w:szCs w:val="22"/>
              </w:rPr>
              <w:t>h</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z w:val="22"/>
                <w:szCs w:val="22"/>
              </w:rPr>
              <w:t>r</w:t>
            </w:r>
            <w:r w:rsidRPr="00813DA7">
              <w:rPr>
                <w:rFonts w:ascii="Arial" w:hAnsi="Arial" w:cs="Arial"/>
                <w:spacing w:val="-7"/>
                <w:sz w:val="22"/>
                <w:szCs w:val="22"/>
              </w:rPr>
              <w:t xml:space="preserve"> </w:t>
            </w:r>
            <w:r w:rsidRPr="00813DA7">
              <w:rPr>
                <w:rFonts w:ascii="Arial" w:hAnsi="Arial" w:cs="Arial"/>
                <w:spacing w:val="1"/>
                <w:sz w:val="22"/>
                <w:szCs w:val="22"/>
              </w:rPr>
              <w:t>r</w:t>
            </w:r>
            <w:r w:rsidRPr="00813DA7">
              <w:rPr>
                <w:rFonts w:ascii="Arial" w:hAnsi="Arial" w:cs="Arial"/>
                <w:spacing w:val="-1"/>
                <w:sz w:val="22"/>
                <w:szCs w:val="22"/>
              </w:rPr>
              <w:t>o</w:t>
            </w:r>
            <w:r w:rsidRPr="00813DA7">
              <w:rPr>
                <w:rFonts w:ascii="Arial" w:hAnsi="Arial" w:cs="Arial"/>
                <w:spacing w:val="2"/>
                <w:sz w:val="22"/>
                <w:szCs w:val="22"/>
              </w:rPr>
              <w:t>l</w:t>
            </w:r>
            <w:r w:rsidRPr="00813DA7">
              <w:rPr>
                <w:rFonts w:ascii="Arial" w:hAnsi="Arial" w:cs="Arial"/>
                <w:sz w:val="22"/>
                <w:szCs w:val="22"/>
              </w:rPr>
              <w:t>e</w:t>
            </w:r>
            <w:r w:rsidRPr="00813DA7">
              <w:rPr>
                <w:rFonts w:ascii="Arial" w:hAnsi="Arial" w:cs="Arial"/>
                <w:spacing w:val="-7"/>
                <w:sz w:val="22"/>
                <w:szCs w:val="22"/>
              </w:rPr>
              <w:t xml:space="preserve"> </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6"/>
                <w:sz w:val="22"/>
                <w:szCs w:val="22"/>
              </w:rPr>
              <w:t xml:space="preserve"> </w:t>
            </w:r>
            <w:r w:rsidRPr="00813DA7">
              <w:rPr>
                <w:rFonts w:ascii="Arial" w:hAnsi="Arial" w:cs="Arial"/>
                <w:sz w:val="22"/>
                <w:szCs w:val="22"/>
              </w:rPr>
              <w:t>w</w:t>
            </w:r>
            <w:r w:rsidRPr="00813DA7">
              <w:rPr>
                <w:rFonts w:ascii="Arial" w:hAnsi="Arial" w:cs="Arial"/>
                <w:spacing w:val="1"/>
                <w:sz w:val="22"/>
                <w:szCs w:val="22"/>
              </w:rPr>
              <w:t>h</w:t>
            </w:r>
            <w:r w:rsidRPr="00813DA7">
              <w:rPr>
                <w:rFonts w:ascii="Arial" w:hAnsi="Arial" w:cs="Arial"/>
                <w:sz w:val="22"/>
                <w:szCs w:val="22"/>
              </w:rPr>
              <w:t>at</w:t>
            </w:r>
            <w:r w:rsidRPr="00813DA7">
              <w:rPr>
                <w:rFonts w:ascii="Arial" w:hAnsi="Arial" w:cs="Arial"/>
                <w:spacing w:val="-5"/>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1"/>
                <w:sz w:val="22"/>
                <w:szCs w:val="22"/>
              </w:rPr>
              <w:t>e</w:t>
            </w:r>
            <w:r w:rsidRPr="00813DA7">
              <w:rPr>
                <w:rFonts w:ascii="Arial" w:hAnsi="Arial" w:cs="Arial"/>
                <w:sz w:val="22"/>
                <w:szCs w:val="22"/>
              </w:rPr>
              <w:t>y</w:t>
            </w:r>
            <w:r w:rsidRPr="00813DA7">
              <w:rPr>
                <w:rFonts w:ascii="Arial" w:hAnsi="Arial" w:cs="Arial"/>
                <w:spacing w:val="-6"/>
                <w:sz w:val="22"/>
                <w:szCs w:val="22"/>
              </w:rPr>
              <w:t xml:space="preserve"> </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6"/>
                <w:sz w:val="22"/>
                <w:szCs w:val="22"/>
              </w:rPr>
              <w:t xml:space="preserve"> </w:t>
            </w:r>
            <w:r w:rsidRPr="00813DA7">
              <w:rPr>
                <w:rFonts w:ascii="Arial" w:hAnsi="Arial" w:cs="Arial"/>
                <w:spacing w:val="2"/>
                <w:sz w:val="22"/>
                <w:szCs w:val="22"/>
              </w:rPr>
              <w:t>i</w:t>
            </w:r>
            <w:r w:rsidRPr="00813DA7">
              <w:rPr>
                <w:rFonts w:ascii="Arial" w:hAnsi="Arial" w:cs="Arial"/>
                <w:sz w:val="22"/>
                <w:szCs w:val="22"/>
              </w:rPr>
              <w:t>n</w:t>
            </w:r>
            <w:r w:rsidRPr="00813DA7">
              <w:rPr>
                <w:rFonts w:ascii="Arial" w:hAnsi="Arial" w:cs="Arial"/>
                <w:spacing w:val="-7"/>
                <w:sz w:val="22"/>
                <w:szCs w:val="22"/>
              </w:rPr>
              <w:t xml:space="preserve"> </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pacing w:val="2"/>
                <w:sz w:val="22"/>
                <w:szCs w:val="22"/>
              </w:rPr>
              <w:t>l</w:t>
            </w:r>
            <w:r w:rsidRPr="00813DA7">
              <w:rPr>
                <w:rFonts w:ascii="Arial" w:hAnsi="Arial" w:cs="Arial"/>
                <w:sz w:val="22"/>
                <w:szCs w:val="22"/>
              </w:rPr>
              <w:t>a</w:t>
            </w:r>
            <w:r w:rsidRPr="00813DA7">
              <w:rPr>
                <w:rFonts w:ascii="Arial" w:hAnsi="Arial" w:cs="Arial"/>
                <w:spacing w:val="-2"/>
                <w:sz w:val="22"/>
                <w:szCs w:val="22"/>
              </w:rPr>
              <w:t>t</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z w:val="22"/>
                <w:szCs w:val="22"/>
              </w:rPr>
              <w:t>n</w:t>
            </w:r>
            <w:r w:rsidRPr="00813DA7">
              <w:rPr>
                <w:rFonts w:ascii="Arial" w:hAnsi="Arial" w:cs="Arial"/>
                <w:spacing w:val="-5"/>
                <w:sz w:val="22"/>
                <w:szCs w:val="22"/>
              </w:rPr>
              <w:t xml:space="preserve"> </w:t>
            </w:r>
            <w:r w:rsidRPr="00813DA7">
              <w:rPr>
                <w:rFonts w:ascii="Arial" w:hAnsi="Arial" w:cs="Arial"/>
                <w:sz w:val="22"/>
                <w:szCs w:val="22"/>
              </w:rPr>
              <w:t>to</w:t>
            </w:r>
            <w:r w:rsidRPr="00813DA7">
              <w:rPr>
                <w:rFonts w:ascii="Arial" w:hAnsi="Arial" w:cs="Arial"/>
                <w:w w:val="99"/>
                <w:sz w:val="22"/>
                <w:szCs w:val="22"/>
              </w:rPr>
              <w:t xml:space="preserve"> </w:t>
            </w:r>
            <w:r w:rsidRPr="00813DA7">
              <w:rPr>
                <w:rFonts w:ascii="Arial" w:hAnsi="Arial" w:cs="Arial"/>
                <w:sz w:val="22"/>
                <w:szCs w:val="22"/>
              </w:rPr>
              <w:t>m</w:t>
            </w:r>
            <w:r w:rsidRPr="00813DA7">
              <w:rPr>
                <w:rFonts w:ascii="Arial" w:hAnsi="Arial" w:cs="Arial"/>
                <w:spacing w:val="-1"/>
                <w:sz w:val="22"/>
                <w:szCs w:val="22"/>
              </w:rPr>
              <w:t>an</w:t>
            </w:r>
            <w:r w:rsidRPr="00813DA7">
              <w:rPr>
                <w:rFonts w:ascii="Arial" w:hAnsi="Arial" w:cs="Arial"/>
                <w:sz w:val="22"/>
                <w:szCs w:val="22"/>
              </w:rPr>
              <w:t>y</w:t>
            </w:r>
            <w:r w:rsidRPr="00813DA7">
              <w:rPr>
                <w:rFonts w:ascii="Arial" w:hAnsi="Arial" w:cs="Arial"/>
                <w:spacing w:val="-5"/>
                <w:sz w:val="22"/>
                <w:szCs w:val="22"/>
              </w:rPr>
              <w:t xml:space="preserve"> </w:t>
            </w:r>
            <w:r w:rsidRPr="00813DA7">
              <w:rPr>
                <w:rFonts w:ascii="Arial" w:hAnsi="Arial" w:cs="Arial"/>
                <w:spacing w:val="-1"/>
                <w:sz w:val="22"/>
                <w:szCs w:val="22"/>
              </w:rPr>
              <w:t>o</w:t>
            </w:r>
            <w:r w:rsidRPr="00813DA7">
              <w:rPr>
                <w:rFonts w:ascii="Arial" w:hAnsi="Arial" w:cs="Arial"/>
                <w:sz w:val="22"/>
                <w:szCs w:val="22"/>
              </w:rPr>
              <w:t>f</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7"/>
                <w:sz w:val="22"/>
                <w:szCs w:val="22"/>
              </w:rPr>
              <w:t xml:space="preserve"> </w:t>
            </w:r>
            <w:r w:rsidRPr="00813DA7">
              <w:rPr>
                <w:rFonts w:ascii="Arial" w:hAnsi="Arial" w:cs="Arial"/>
                <w:sz w:val="22"/>
                <w:szCs w:val="22"/>
              </w:rPr>
              <w:t>b</w:t>
            </w:r>
            <w:r w:rsidRPr="00813DA7">
              <w:rPr>
                <w:rFonts w:ascii="Arial" w:hAnsi="Arial" w:cs="Arial"/>
                <w:spacing w:val="-1"/>
                <w:sz w:val="22"/>
                <w:szCs w:val="22"/>
              </w:rPr>
              <w:t>e</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pacing w:val="1"/>
                <w:sz w:val="22"/>
                <w:szCs w:val="22"/>
              </w:rPr>
              <w:t>ur</w:t>
            </w:r>
            <w:r w:rsidRPr="00813DA7">
              <w:rPr>
                <w:rFonts w:ascii="Arial" w:hAnsi="Arial" w:cs="Arial"/>
                <w:sz w:val="22"/>
                <w:szCs w:val="22"/>
              </w:rPr>
              <w:t>al</w:t>
            </w:r>
            <w:r w:rsidRPr="00813DA7">
              <w:rPr>
                <w:rFonts w:ascii="Arial" w:hAnsi="Arial" w:cs="Arial"/>
                <w:spacing w:val="-5"/>
                <w:sz w:val="22"/>
                <w:szCs w:val="22"/>
              </w:rPr>
              <w:t xml:space="preserve"> </w:t>
            </w:r>
            <w:r w:rsidRPr="00813DA7">
              <w:rPr>
                <w:rFonts w:ascii="Arial" w:hAnsi="Arial" w:cs="Arial"/>
                <w:sz w:val="22"/>
                <w:szCs w:val="22"/>
              </w:rPr>
              <w:t>d</w:t>
            </w:r>
            <w:r w:rsidRPr="00813DA7">
              <w:rPr>
                <w:rFonts w:ascii="Arial" w:hAnsi="Arial" w:cs="Arial"/>
                <w:spacing w:val="-1"/>
                <w:sz w:val="22"/>
                <w:szCs w:val="22"/>
              </w:rPr>
              <w:t>escr</w:t>
            </w:r>
            <w:r w:rsidRPr="00813DA7">
              <w:rPr>
                <w:rFonts w:ascii="Arial" w:hAnsi="Arial" w:cs="Arial"/>
                <w:spacing w:val="2"/>
                <w:sz w:val="22"/>
                <w:szCs w:val="22"/>
              </w:rPr>
              <w:t>i</w:t>
            </w:r>
            <w:r w:rsidRPr="00813DA7">
              <w:rPr>
                <w:rFonts w:ascii="Arial" w:hAnsi="Arial" w:cs="Arial"/>
                <w:sz w:val="22"/>
                <w:szCs w:val="22"/>
              </w:rPr>
              <w:t>pt</w:t>
            </w:r>
            <w:r w:rsidRPr="00813DA7">
              <w:rPr>
                <w:rFonts w:ascii="Arial" w:hAnsi="Arial" w:cs="Arial"/>
                <w:spacing w:val="-1"/>
                <w:sz w:val="22"/>
                <w:szCs w:val="22"/>
              </w:rPr>
              <w:t>or</w:t>
            </w:r>
            <w:r w:rsidRPr="00813DA7">
              <w:rPr>
                <w:rFonts w:ascii="Arial" w:hAnsi="Arial" w:cs="Arial"/>
                <w:sz w:val="22"/>
                <w:szCs w:val="22"/>
              </w:rPr>
              <w:t>s</w:t>
            </w:r>
            <w:r w:rsidRPr="00813DA7">
              <w:rPr>
                <w:rFonts w:ascii="Arial" w:hAnsi="Arial" w:cs="Arial"/>
                <w:spacing w:val="-7"/>
                <w:sz w:val="22"/>
                <w:szCs w:val="22"/>
              </w:rPr>
              <w:t xml:space="preserve"> </w:t>
            </w:r>
            <w:r w:rsidRPr="00813DA7">
              <w:rPr>
                <w:rFonts w:ascii="Arial" w:hAnsi="Arial" w:cs="Arial"/>
                <w:sz w:val="22"/>
                <w:szCs w:val="22"/>
              </w:rPr>
              <w:t>a</w:t>
            </w:r>
            <w:r w:rsidRPr="00813DA7">
              <w:rPr>
                <w:rFonts w:ascii="Arial" w:hAnsi="Arial" w:cs="Arial"/>
                <w:spacing w:val="1"/>
                <w:sz w:val="22"/>
                <w:szCs w:val="22"/>
              </w:rPr>
              <w:t>s</w:t>
            </w:r>
            <w:r w:rsidRPr="00813DA7">
              <w:rPr>
                <w:rFonts w:ascii="Arial" w:hAnsi="Arial" w:cs="Arial"/>
                <w:spacing w:val="-1"/>
                <w:sz w:val="22"/>
                <w:szCs w:val="22"/>
              </w:rPr>
              <w:t>s</w:t>
            </w:r>
            <w:r w:rsidRPr="00813DA7">
              <w:rPr>
                <w:rFonts w:ascii="Arial" w:hAnsi="Arial" w:cs="Arial"/>
                <w:spacing w:val="1"/>
                <w:sz w:val="22"/>
                <w:szCs w:val="22"/>
              </w:rPr>
              <w:t>o</w:t>
            </w:r>
            <w:r w:rsidRPr="00813DA7">
              <w:rPr>
                <w:rFonts w:ascii="Arial" w:hAnsi="Arial" w:cs="Arial"/>
                <w:spacing w:val="-1"/>
                <w:sz w:val="22"/>
                <w:szCs w:val="22"/>
              </w:rPr>
              <w:t>c</w:t>
            </w:r>
            <w:r w:rsidRPr="00813DA7">
              <w:rPr>
                <w:rFonts w:ascii="Arial" w:hAnsi="Arial" w:cs="Arial"/>
                <w:spacing w:val="2"/>
                <w:sz w:val="22"/>
                <w:szCs w:val="22"/>
              </w:rPr>
              <w:t>i</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z w:val="22"/>
                <w:szCs w:val="22"/>
              </w:rPr>
              <w:t>w</w:t>
            </w:r>
            <w:r w:rsidRPr="00813DA7">
              <w:rPr>
                <w:rFonts w:ascii="Arial" w:hAnsi="Arial" w:cs="Arial"/>
                <w:spacing w:val="2"/>
                <w:sz w:val="22"/>
                <w:szCs w:val="22"/>
              </w:rPr>
              <w:t>i</w:t>
            </w:r>
            <w:r w:rsidRPr="00813DA7">
              <w:rPr>
                <w:rFonts w:ascii="Arial" w:hAnsi="Arial" w:cs="Arial"/>
                <w:sz w:val="22"/>
                <w:szCs w:val="22"/>
              </w:rPr>
              <w:t>th</w:t>
            </w:r>
            <w:r w:rsidRPr="00813DA7">
              <w:rPr>
                <w:rFonts w:ascii="Arial" w:hAnsi="Arial" w:cs="Arial"/>
                <w:spacing w:val="-7"/>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10"/>
                <w:sz w:val="22"/>
                <w:szCs w:val="22"/>
              </w:rPr>
              <w:t xml:space="preserve"> </w:t>
            </w:r>
            <w:r w:rsidRPr="00813DA7">
              <w:rPr>
                <w:rFonts w:ascii="Arial" w:hAnsi="Arial" w:cs="Arial"/>
                <w:sz w:val="22"/>
                <w:szCs w:val="22"/>
              </w:rPr>
              <w:t>a</w:t>
            </w:r>
            <w:r w:rsidRPr="00813DA7">
              <w:rPr>
                <w:rFonts w:ascii="Arial" w:hAnsi="Arial" w:cs="Arial"/>
                <w:spacing w:val="-1"/>
                <w:sz w:val="22"/>
                <w:szCs w:val="22"/>
              </w:rPr>
              <w:t>re</w:t>
            </w:r>
            <w:r w:rsidRPr="00813DA7">
              <w:rPr>
                <w:rFonts w:ascii="Arial" w:hAnsi="Arial" w:cs="Arial"/>
                <w:sz w:val="22"/>
                <w:szCs w:val="22"/>
              </w:rPr>
              <w:t>a.</w:t>
            </w:r>
            <w:r w:rsidRPr="00813DA7">
              <w:rPr>
                <w:rFonts w:ascii="Arial" w:hAnsi="Arial" w:cs="Arial"/>
                <w:w w:val="99"/>
                <w:sz w:val="22"/>
                <w:szCs w:val="22"/>
              </w:rPr>
              <w:t xml:space="preserve"> </w:t>
            </w: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1"/>
                <w:sz w:val="22"/>
                <w:szCs w:val="22"/>
              </w:rPr>
              <w:t>ex</w:t>
            </w:r>
            <w:r w:rsidRPr="00813DA7">
              <w:rPr>
                <w:rFonts w:ascii="Arial" w:hAnsi="Arial" w:cs="Arial"/>
                <w:sz w:val="22"/>
                <w:szCs w:val="22"/>
              </w:rPr>
              <w:t>amp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w:t>
            </w:r>
            <w:r w:rsidRPr="00813DA7">
              <w:rPr>
                <w:rFonts w:ascii="Arial" w:hAnsi="Arial" w:cs="Arial"/>
                <w:spacing w:val="-1"/>
                <w:sz w:val="22"/>
                <w:szCs w:val="22"/>
              </w:rPr>
              <w:t>ex</w:t>
            </w:r>
            <w:r w:rsidRPr="00813DA7">
              <w:rPr>
                <w:rFonts w:ascii="Arial" w:hAnsi="Arial" w:cs="Arial"/>
                <w:sz w:val="22"/>
                <w:szCs w:val="22"/>
              </w:rPr>
              <w:t>amp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6"/>
                <w:sz w:val="22"/>
                <w:szCs w:val="22"/>
              </w:rPr>
              <w:t xml:space="preserve"> </w:t>
            </w:r>
            <w:r w:rsidRPr="00813DA7">
              <w:rPr>
                <w:rFonts w:ascii="Arial" w:hAnsi="Arial" w:cs="Arial"/>
                <w:spacing w:val="1"/>
                <w:sz w:val="22"/>
                <w:szCs w:val="22"/>
              </w:rPr>
              <w:t>u</w:t>
            </w:r>
            <w:r w:rsidRPr="00813DA7">
              <w:rPr>
                <w:rFonts w:ascii="Arial" w:hAnsi="Arial" w:cs="Arial"/>
                <w:spacing w:val="-1"/>
                <w:sz w:val="22"/>
                <w:szCs w:val="22"/>
              </w:rPr>
              <w:t>se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2"/>
                <w:sz w:val="22"/>
                <w:szCs w:val="22"/>
              </w:rPr>
              <w:t>v</w:t>
            </w:r>
            <w:r w:rsidRPr="00813DA7">
              <w:rPr>
                <w:rFonts w:ascii="Arial" w:hAnsi="Arial" w:cs="Arial"/>
                <w:sz w:val="22"/>
                <w:szCs w:val="22"/>
              </w:rPr>
              <w:t>e</w:t>
            </w:r>
            <w:r w:rsidRPr="00813DA7">
              <w:rPr>
                <w:rFonts w:ascii="Arial" w:hAnsi="Arial" w:cs="Arial"/>
                <w:spacing w:val="-11"/>
                <w:sz w:val="22"/>
                <w:szCs w:val="22"/>
              </w:rPr>
              <w:t xml:space="preserve"> </w:t>
            </w:r>
            <w:r w:rsidRPr="00813DA7">
              <w:rPr>
                <w:rFonts w:ascii="Arial" w:hAnsi="Arial" w:cs="Arial"/>
                <w:spacing w:val="2"/>
                <w:sz w:val="22"/>
                <w:szCs w:val="22"/>
              </w:rPr>
              <w:t>d</w:t>
            </w:r>
            <w:r w:rsidRPr="00813DA7">
              <w:rPr>
                <w:rFonts w:ascii="Arial" w:hAnsi="Arial" w:cs="Arial"/>
                <w:spacing w:val="-1"/>
                <w:sz w:val="22"/>
                <w:szCs w:val="22"/>
              </w:rPr>
              <w:t>i</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z w:val="22"/>
                <w:szCs w:val="22"/>
              </w:rPr>
              <w:t>ct</w:t>
            </w:r>
            <w:r w:rsidRPr="00813DA7">
              <w:rPr>
                <w:rFonts w:ascii="Arial" w:hAnsi="Arial" w:cs="Arial"/>
                <w:spacing w:val="-7"/>
                <w:sz w:val="22"/>
                <w:szCs w:val="22"/>
              </w:rPr>
              <w:t xml:space="preserve"> </w:t>
            </w:r>
            <w:r w:rsidRPr="00813DA7">
              <w:rPr>
                <w:rFonts w:ascii="Arial" w:hAnsi="Arial" w:cs="Arial"/>
                <w:spacing w:val="-1"/>
                <w:sz w:val="22"/>
                <w:szCs w:val="22"/>
              </w:rPr>
              <w:t>re</w:t>
            </w:r>
            <w:r w:rsidRPr="00813DA7">
              <w:rPr>
                <w:rFonts w:ascii="Arial" w:hAnsi="Arial" w:cs="Arial"/>
                <w:spacing w:val="1"/>
                <w:sz w:val="22"/>
                <w:szCs w:val="22"/>
              </w:rPr>
              <w:t>l</w:t>
            </w:r>
            <w:r w:rsidRPr="00813DA7">
              <w:rPr>
                <w:rFonts w:ascii="Arial" w:hAnsi="Arial" w:cs="Arial"/>
                <w:spacing w:val="-1"/>
                <w:sz w:val="22"/>
                <w:szCs w:val="22"/>
              </w:rPr>
              <w:t>e</w:t>
            </w:r>
            <w:r w:rsidRPr="00813DA7">
              <w:rPr>
                <w:rFonts w:ascii="Arial" w:hAnsi="Arial" w:cs="Arial"/>
                <w:spacing w:val="2"/>
                <w:sz w:val="22"/>
                <w:szCs w:val="22"/>
              </w:rPr>
              <w:t>v</w:t>
            </w:r>
            <w:r w:rsidRPr="00813DA7">
              <w:rPr>
                <w:rFonts w:ascii="Arial" w:hAnsi="Arial" w:cs="Arial"/>
                <w:spacing w:val="-1"/>
                <w:sz w:val="22"/>
                <w:szCs w:val="22"/>
              </w:rPr>
              <w:t>an</w:t>
            </w:r>
            <w:r w:rsidRPr="00813DA7">
              <w:rPr>
                <w:rFonts w:ascii="Arial" w:hAnsi="Arial" w:cs="Arial"/>
                <w:sz w:val="22"/>
                <w:szCs w:val="22"/>
              </w:rPr>
              <w:t>ce</w:t>
            </w:r>
            <w:r w:rsidRPr="00813DA7">
              <w:rPr>
                <w:rFonts w:ascii="Arial" w:hAnsi="Arial" w:cs="Arial"/>
                <w:spacing w:val="-5"/>
                <w:sz w:val="22"/>
                <w:szCs w:val="22"/>
              </w:rPr>
              <w:t xml:space="preserve"> </w:t>
            </w:r>
            <w:r w:rsidRPr="00813DA7">
              <w:rPr>
                <w:rFonts w:ascii="Arial" w:hAnsi="Arial" w:cs="Arial"/>
                <w:sz w:val="22"/>
                <w:szCs w:val="22"/>
              </w:rPr>
              <w:t>to</w:t>
            </w:r>
            <w:r w:rsidRPr="00813DA7">
              <w:rPr>
                <w:rFonts w:ascii="Arial" w:hAnsi="Arial" w:cs="Arial"/>
                <w:spacing w:val="-9"/>
                <w:sz w:val="22"/>
                <w:szCs w:val="22"/>
              </w:rPr>
              <w:t xml:space="preserve"> </w:t>
            </w:r>
            <w:r w:rsidRPr="00813DA7">
              <w:rPr>
                <w:rFonts w:ascii="Arial" w:hAnsi="Arial" w:cs="Arial"/>
                <w:sz w:val="22"/>
                <w:szCs w:val="22"/>
              </w:rPr>
              <w:t>t</w:t>
            </w:r>
            <w:r w:rsidRPr="00813DA7">
              <w:rPr>
                <w:rFonts w:ascii="Arial" w:hAnsi="Arial" w:cs="Arial"/>
                <w:spacing w:val="3"/>
                <w:sz w:val="22"/>
                <w:szCs w:val="22"/>
              </w:rPr>
              <w:t>h</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pacing w:val="-1"/>
                <w:sz w:val="22"/>
                <w:szCs w:val="22"/>
              </w:rPr>
              <w:t>organisation and rank applied for</w:t>
            </w:r>
            <w:r w:rsidRPr="00813DA7">
              <w:rPr>
                <w:rFonts w:ascii="Arial" w:hAnsi="Arial" w:cs="Arial"/>
                <w:sz w:val="22"/>
                <w:szCs w:val="22"/>
              </w:rPr>
              <w:t>.</w:t>
            </w:r>
          </w:p>
        </w:tc>
      </w:tr>
      <w:tr w:rsidR="003836D5" w:rsidRPr="00813DA7" w:rsidTr="00496087">
        <w:trPr>
          <w:trHeight w:hRule="exact" w:val="1842"/>
        </w:trPr>
        <w:tc>
          <w:tcPr>
            <w:tcW w:w="913" w:type="pct"/>
            <w:tcBorders>
              <w:top w:val="single" w:sz="6" w:space="0" w:color="000000"/>
              <w:left w:val="single" w:sz="6" w:space="0" w:color="000000"/>
              <w:bottom w:val="single" w:sz="6" w:space="0" w:color="000000"/>
              <w:right w:val="single" w:sz="6" w:space="0" w:color="000000"/>
            </w:tcBorders>
            <w:shd w:val="clear" w:color="auto" w:fill="BFBFBF"/>
          </w:tcPr>
          <w:p w:rsidR="003836D5" w:rsidRPr="00813DA7" w:rsidRDefault="003836D5" w:rsidP="00496087">
            <w:pPr>
              <w:spacing w:before="1" w:line="170" w:lineRule="exact"/>
              <w:rPr>
                <w:rFonts w:ascii="Arial" w:hAnsi="Arial" w:cs="Arial"/>
                <w:sz w:val="22"/>
                <w:szCs w:val="22"/>
              </w:rPr>
            </w:pPr>
          </w:p>
          <w:p w:rsidR="003836D5" w:rsidRPr="00813DA7" w:rsidRDefault="003836D5" w:rsidP="00496087">
            <w:pPr>
              <w:spacing w:line="200" w:lineRule="exact"/>
              <w:rPr>
                <w:rFonts w:ascii="Arial" w:hAnsi="Arial" w:cs="Arial"/>
                <w:sz w:val="22"/>
                <w:szCs w:val="22"/>
              </w:rPr>
            </w:pPr>
          </w:p>
          <w:p w:rsidR="003836D5" w:rsidRPr="00813DA7" w:rsidRDefault="003836D5" w:rsidP="00496087">
            <w:pPr>
              <w:ind w:left="99"/>
              <w:rPr>
                <w:rFonts w:ascii="Arial" w:hAnsi="Arial" w:cs="Arial"/>
                <w:sz w:val="22"/>
                <w:szCs w:val="22"/>
              </w:rPr>
            </w:pPr>
            <w:r w:rsidRPr="00813DA7">
              <w:rPr>
                <w:rFonts w:ascii="Arial" w:hAnsi="Arial" w:cs="Arial"/>
                <w:sz w:val="22"/>
                <w:szCs w:val="22"/>
              </w:rPr>
              <w:t>4.</w:t>
            </w:r>
            <w:r w:rsidRPr="00813DA7">
              <w:rPr>
                <w:rFonts w:ascii="Arial" w:hAnsi="Arial" w:cs="Arial"/>
                <w:spacing w:val="-9"/>
                <w:sz w:val="22"/>
                <w:szCs w:val="22"/>
              </w:rPr>
              <w:t xml:space="preserve"> </w:t>
            </w:r>
            <w:r w:rsidRPr="00813DA7">
              <w:rPr>
                <w:rFonts w:ascii="Arial" w:hAnsi="Arial" w:cs="Arial"/>
                <w:spacing w:val="1"/>
                <w:sz w:val="22"/>
                <w:szCs w:val="22"/>
              </w:rPr>
              <w:t>V</w:t>
            </w:r>
            <w:r w:rsidRPr="00813DA7">
              <w:rPr>
                <w:rFonts w:ascii="Arial" w:hAnsi="Arial" w:cs="Arial"/>
                <w:spacing w:val="-1"/>
                <w:sz w:val="22"/>
                <w:szCs w:val="22"/>
              </w:rPr>
              <w:t>e</w:t>
            </w:r>
            <w:r w:rsidRPr="00813DA7">
              <w:rPr>
                <w:rFonts w:ascii="Arial" w:hAnsi="Arial" w:cs="Arial"/>
                <w:spacing w:val="1"/>
                <w:sz w:val="22"/>
                <w:szCs w:val="22"/>
              </w:rPr>
              <w:t>r</w:t>
            </w:r>
            <w:r w:rsidRPr="00813DA7">
              <w:rPr>
                <w:rFonts w:ascii="Arial" w:hAnsi="Arial" w:cs="Arial"/>
                <w:sz w:val="22"/>
                <w:szCs w:val="22"/>
              </w:rPr>
              <w:t>y</w:t>
            </w:r>
            <w:r w:rsidRPr="00813DA7">
              <w:rPr>
                <w:rFonts w:ascii="Arial" w:hAnsi="Arial" w:cs="Arial"/>
                <w:spacing w:val="-7"/>
                <w:sz w:val="22"/>
                <w:szCs w:val="22"/>
              </w:rPr>
              <w:t xml:space="preserve"> </w:t>
            </w:r>
            <w:r w:rsidRPr="00813DA7">
              <w:rPr>
                <w:rFonts w:ascii="Arial" w:hAnsi="Arial" w:cs="Arial"/>
                <w:spacing w:val="1"/>
                <w:sz w:val="22"/>
                <w:szCs w:val="22"/>
              </w:rPr>
              <w:t>Hi</w:t>
            </w:r>
            <w:r w:rsidRPr="00813DA7">
              <w:rPr>
                <w:rFonts w:ascii="Arial" w:hAnsi="Arial" w:cs="Arial"/>
                <w:sz w:val="22"/>
                <w:szCs w:val="22"/>
              </w:rPr>
              <w:t>gh</w:t>
            </w:r>
          </w:p>
        </w:tc>
        <w:tc>
          <w:tcPr>
            <w:tcW w:w="4087" w:type="pct"/>
            <w:tcBorders>
              <w:top w:val="single" w:sz="6" w:space="0" w:color="000000"/>
              <w:left w:val="single" w:sz="6" w:space="0" w:color="000000"/>
              <w:bottom w:val="single" w:sz="6" w:space="0" w:color="000000"/>
              <w:right w:val="single" w:sz="6" w:space="0" w:color="000000"/>
            </w:tcBorders>
          </w:tcPr>
          <w:p w:rsidR="003836D5" w:rsidRPr="00813DA7" w:rsidRDefault="003836D5" w:rsidP="00496087">
            <w:pPr>
              <w:spacing w:line="239" w:lineRule="auto"/>
              <w:ind w:left="99" w:right="197"/>
              <w:rPr>
                <w:rFonts w:ascii="Arial" w:hAnsi="Arial" w:cs="Arial"/>
                <w:sz w:val="22"/>
                <w:szCs w:val="22"/>
              </w:rPr>
            </w:pP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pacing w:val="1"/>
                <w:sz w:val="22"/>
                <w:szCs w:val="22"/>
              </w:rPr>
              <w:t>c</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date</w:t>
            </w:r>
            <w:r w:rsidRPr="00813DA7">
              <w:rPr>
                <w:rFonts w:ascii="Arial" w:hAnsi="Arial" w:cs="Arial"/>
                <w:spacing w:val="-9"/>
                <w:sz w:val="22"/>
                <w:szCs w:val="22"/>
              </w:rPr>
              <w:t xml:space="preserve"> </w:t>
            </w:r>
            <w:r w:rsidRPr="00813DA7">
              <w:rPr>
                <w:rFonts w:ascii="Arial" w:hAnsi="Arial" w:cs="Arial"/>
                <w:spacing w:val="1"/>
                <w:sz w:val="22"/>
                <w:szCs w:val="22"/>
              </w:rPr>
              <w:t>h</w:t>
            </w:r>
            <w:r w:rsidRPr="00813DA7">
              <w:rPr>
                <w:rFonts w:ascii="Arial" w:hAnsi="Arial" w:cs="Arial"/>
                <w:sz w:val="22"/>
                <w:szCs w:val="22"/>
              </w:rPr>
              <w:t>as</w:t>
            </w:r>
            <w:r w:rsidRPr="00813DA7">
              <w:rPr>
                <w:rFonts w:ascii="Arial" w:hAnsi="Arial" w:cs="Arial"/>
                <w:spacing w:val="-9"/>
                <w:sz w:val="22"/>
                <w:szCs w:val="22"/>
              </w:rPr>
              <w:t xml:space="preserve"> </w:t>
            </w:r>
            <w:r w:rsidRPr="00813DA7">
              <w:rPr>
                <w:rFonts w:ascii="Arial" w:hAnsi="Arial" w:cs="Arial"/>
                <w:sz w:val="22"/>
                <w:szCs w:val="22"/>
              </w:rPr>
              <w:t>p</w:t>
            </w:r>
            <w:r w:rsidRPr="00813DA7">
              <w:rPr>
                <w:rFonts w:ascii="Arial" w:hAnsi="Arial" w:cs="Arial"/>
                <w:spacing w:val="-1"/>
                <w:sz w:val="22"/>
                <w:szCs w:val="22"/>
              </w:rPr>
              <w:t>r</w:t>
            </w:r>
            <w:r w:rsidRPr="00813DA7">
              <w:rPr>
                <w:rFonts w:ascii="Arial" w:hAnsi="Arial" w:cs="Arial"/>
                <w:spacing w:val="1"/>
                <w:sz w:val="22"/>
                <w:szCs w:val="22"/>
              </w:rPr>
              <w:t>o</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pacing w:val="1"/>
                <w:sz w:val="22"/>
                <w:szCs w:val="22"/>
              </w:rPr>
              <w:t>e</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w:t>
            </w:r>
            <w:r w:rsidRPr="00813DA7">
              <w:rPr>
                <w:rFonts w:ascii="Arial" w:hAnsi="Arial" w:cs="Arial"/>
                <w:spacing w:val="-1"/>
                <w:sz w:val="22"/>
                <w:szCs w:val="22"/>
              </w:rPr>
              <w:t>c</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at</w:t>
            </w:r>
            <w:r w:rsidRPr="00813DA7">
              <w:rPr>
                <w:rFonts w:ascii="Arial" w:hAnsi="Arial" w:cs="Arial"/>
                <w:spacing w:val="-8"/>
                <w:sz w:val="22"/>
                <w:szCs w:val="22"/>
              </w:rPr>
              <w:t xml:space="preserve"> </w:t>
            </w:r>
            <w:r w:rsidRPr="00813DA7">
              <w:rPr>
                <w:rFonts w:ascii="Arial" w:hAnsi="Arial" w:cs="Arial"/>
                <w:spacing w:val="2"/>
                <w:sz w:val="22"/>
                <w:szCs w:val="22"/>
              </w:rPr>
              <w:t>d</w:t>
            </w:r>
            <w:r w:rsidRPr="00813DA7">
              <w:rPr>
                <w:rFonts w:ascii="Arial" w:hAnsi="Arial" w:cs="Arial"/>
                <w:spacing w:val="-1"/>
                <w:sz w:val="22"/>
                <w:szCs w:val="22"/>
              </w:rPr>
              <w:t>i</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pacing w:val="2"/>
                <w:sz w:val="22"/>
                <w:szCs w:val="22"/>
              </w:rPr>
              <w:t>c</w:t>
            </w:r>
            <w:r w:rsidRPr="00813DA7">
              <w:rPr>
                <w:rFonts w:ascii="Arial" w:hAnsi="Arial" w:cs="Arial"/>
                <w:sz w:val="22"/>
                <w:szCs w:val="22"/>
              </w:rPr>
              <w:t>t</w:t>
            </w:r>
            <w:r w:rsidRPr="00813DA7">
              <w:rPr>
                <w:rFonts w:ascii="Arial" w:hAnsi="Arial" w:cs="Arial"/>
                <w:spacing w:val="-1"/>
                <w:sz w:val="22"/>
                <w:szCs w:val="22"/>
              </w:rPr>
              <w:t>l</w:t>
            </w:r>
            <w:r w:rsidRPr="00813DA7">
              <w:rPr>
                <w:rFonts w:ascii="Arial" w:hAnsi="Arial" w:cs="Arial"/>
                <w:sz w:val="22"/>
                <w:szCs w:val="22"/>
              </w:rPr>
              <w:t>y</w:t>
            </w:r>
            <w:r w:rsidRPr="00813DA7">
              <w:rPr>
                <w:rFonts w:ascii="Arial" w:hAnsi="Arial" w:cs="Arial"/>
                <w:spacing w:val="-4"/>
                <w:sz w:val="22"/>
                <w:szCs w:val="22"/>
              </w:rPr>
              <w:t xml:space="preserve"> </w:t>
            </w:r>
            <w:r w:rsidRPr="00813DA7">
              <w:rPr>
                <w:rFonts w:ascii="Arial" w:hAnsi="Arial" w:cs="Arial"/>
                <w:spacing w:val="-1"/>
                <w:sz w:val="22"/>
                <w:szCs w:val="22"/>
              </w:rPr>
              <w:t>re</w:t>
            </w:r>
            <w:r w:rsidRPr="00813DA7">
              <w:rPr>
                <w:rFonts w:ascii="Arial" w:hAnsi="Arial" w:cs="Arial"/>
                <w:spacing w:val="2"/>
                <w:sz w:val="22"/>
                <w:szCs w:val="22"/>
              </w:rPr>
              <w:t>l</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pacing w:val="3"/>
                <w:sz w:val="22"/>
                <w:szCs w:val="22"/>
              </w:rPr>
              <w:t>t</w:t>
            </w:r>
            <w:r w:rsidRPr="00813DA7">
              <w:rPr>
                <w:rFonts w:ascii="Arial" w:hAnsi="Arial" w:cs="Arial"/>
                <w:sz w:val="22"/>
                <w:szCs w:val="22"/>
              </w:rPr>
              <w:t>o</w:t>
            </w:r>
            <w:r w:rsidRPr="00813DA7">
              <w:rPr>
                <w:rFonts w:ascii="Arial" w:hAnsi="Arial" w:cs="Arial"/>
                <w:w w:val="99"/>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z w:val="22"/>
                <w:szCs w:val="22"/>
              </w:rPr>
              <w:t>q</w:t>
            </w:r>
            <w:r w:rsidRPr="00813DA7">
              <w:rPr>
                <w:rFonts w:ascii="Arial" w:hAnsi="Arial" w:cs="Arial"/>
                <w:spacing w:val="1"/>
                <w:sz w:val="22"/>
                <w:szCs w:val="22"/>
              </w:rPr>
              <w:t>u</w:t>
            </w:r>
            <w:r w:rsidRPr="00813DA7">
              <w:rPr>
                <w:rFonts w:ascii="Arial" w:hAnsi="Arial" w:cs="Arial"/>
                <w:sz w:val="22"/>
                <w:szCs w:val="22"/>
              </w:rPr>
              <w:t>al</w:t>
            </w:r>
            <w:r w:rsidRPr="00813DA7">
              <w:rPr>
                <w:rFonts w:ascii="Arial" w:hAnsi="Arial" w:cs="Arial"/>
                <w:spacing w:val="2"/>
                <w:sz w:val="22"/>
                <w:szCs w:val="22"/>
              </w:rPr>
              <w:t>i</w:t>
            </w:r>
            <w:r w:rsidRPr="00813DA7">
              <w:rPr>
                <w:rFonts w:ascii="Arial" w:hAnsi="Arial" w:cs="Arial"/>
                <w:sz w:val="22"/>
                <w:szCs w:val="22"/>
              </w:rPr>
              <w:t>ty</w:t>
            </w:r>
            <w:r w:rsidRPr="00813DA7">
              <w:rPr>
                <w:rFonts w:ascii="Arial" w:hAnsi="Arial" w:cs="Arial"/>
                <w:spacing w:val="-7"/>
                <w:sz w:val="22"/>
                <w:szCs w:val="22"/>
              </w:rPr>
              <w:t xml:space="preserve"> </w:t>
            </w:r>
            <w:r w:rsidRPr="00813DA7">
              <w:rPr>
                <w:rFonts w:ascii="Arial" w:hAnsi="Arial" w:cs="Arial"/>
                <w:sz w:val="22"/>
                <w:szCs w:val="22"/>
              </w:rPr>
              <w:t>/</w:t>
            </w:r>
            <w:r w:rsidRPr="00813DA7">
              <w:rPr>
                <w:rFonts w:ascii="Arial" w:hAnsi="Arial" w:cs="Arial"/>
                <w:spacing w:val="-6"/>
                <w:sz w:val="22"/>
                <w:szCs w:val="22"/>
              </w:rPr>
              <w:t xml:space="preserve"> </w:t>
            </w:r>
            <w:r w:rsidRPr="00813DA7">
              <w:rPr>
                <w:rFonts w:ascii="Arial" w:hAnsi="Arial" w:cs="Arial"/>
                <w:spacing w:val="-1"/>
                <w:sz w:val="22"/>
                <w:szCs w:val="22"/>
              </w:rPr>
              <w:t>co</w:t>
            </w:r>
            <w:r w:rsidRPr="00813DA7">
              <w:rPr>
                <w:rFonts w:ascii="Arial" w:hAnsi="Arial" w:cs="Arial"/>
                <w:sz w:val="22"/>
                <w:szCs w:val="22"/>
              </w:rPr>
              <w:t>mp</w:t>
            </w:r>
            <w:r w:rsidRPr="00813DA7">
              <w:rPr>
                <w:rFonts w:ascii="Arial" w:hAnsi="Arial" w:cs="Arial"/>
                <w:spacing w:val="-1"/>
                <w:sz w:val="22"/>
                <w:szCs w:val="22"/>
              </w:rPr>
              <w:t>e</w:t>
            </w:r>
            <w:r w:rsidRPr="00813DA7">
              <w:rPr>
                <w:rFonts w:ascii="Arial" w:hAnsi="Arial" w:cs="Arial"/>
                <w:spacing w:val="3"/>
                <w:sz w:val="22"/>
                <w:szCs w:val="22"/>
              </w:rPr>
              <w:t>t</w:t>
            </w:r>
            <w:r w:rsidRPr="00813DA7">
              <w:rPr>
                <w:rFonts w:ascii="Arial" w:hAnsi="Arial" w:cs="Arial"/>
                <w:spacing w:val="-1"/>
                <w:sz w:val="22"/>
                <w:szCs w:val="22"/>
              </w:rPr>
              <w:t>e</w:t>
            </w:r>
            <w:r w:rsidRPr="00813DA7">
              <w:rPr>
                <w:rFonts w:ascii="Arial" w:hAnsi="Arial" w:cs="Arial"/>
                <w:spacing w:val="1"/>
                <w:sz w:val="22"/>
                <w:szCs w:val="22"/>
              </w:rPr>
              <w:t>nc</w:t>
            </w:r>
            <w:r w:rsidRPr="00813DA7">
              <w:rPr>
                <w:rFonts w:ascii="Arial" w:hAnsi="Arial" w:cs="Arial"/>
                <w:sz w:val="22"/>
                <w:szCs w:val="22"/>
              </w:rPr>
              <w:t>y</w:t>
            </w:r>
            <w:r w:rsidRPr="00813DA7">
              <w:rPr>
                <w:rFonts w:ascii="Arial" w:hAnsi="Arial" w:cs="Arial"/>
                <w:spacing w:val="-8"/>
                <w:sz w:val="22"/>
                <w:szCs w:val="22"/>
              </w:rPr>
              <w:t xml:space="preserve"> </w:t>
            </w:r>
            <w:r w:rsidRPr="00813DA7">
              <w:rPr>
                <w:rFonts w:ascii="Arial" w:hAnsi="Arial" w:cs="Arial"/>
                <w:sz w:val="22"/>
                <w:szCs w:val="22"/>
              </w:rPr>
              <w:t>a</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7"/>
                <w:sz w:val="22"/>
                <w:szCs w:val="22"/>
              </w:rPr>
              <w:t xml:space="preserve"> </w:t>
            </w:r>
            <w:r w:rsidRPr="00813DA7">
              <w:rPr>
                <w:rFonts w:ascii="Arial" w:hAnsi="Arial" w:cs="Arial"/>
                <w:spacing w:val="3"/>
                <w:sz w:val="22"/>
                <w:szCs w:val="22"/>
              </w:rPr>
              <w:t>b</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pacing w:val="1"/>
                <w:sz w:val="22"/>
                <w:szCs w:val="22"/>
              </w:rPr>
              <w:t>n</w:t>
            </w:r>
            <w:r w:rsidRPr="00813DA7">
              <w:rPr>
                <w:rFonts w:ascii="Arial" w:hAnsi="Arial" w:cs="Arial"/>
                <w:sz w:val="22"/>
                <w:szCs w:val="22"/>
              </w:rPr>
              <w:t>g</w:t>
            </w:r>
            <w:r w:rsidRPr="00813DA7">
              <w:rPr>
                <w:rFonts w:ascii="Arial" w:hAnsi="Arial" w:cs="Arial"/>
                <w:spacing w:val="-6"/>
                <w:sz w:val="22"/>
                <w:szCs w:val="22"/>
              </w:rPr>
              <w:t xml:space="preserve"> </w:t>
            </w:r>
            <w:r w:rsidRPr="00813DA7">
              <w:rPr>
                <w:rFonts w:ascii="Arial" w:hAnsi="Arial" w:cs="Arial"/>
                <w:sz w:val="22"/>
                <w:szCs w:val="22"/>
              </w:rPr>
              <w:t>m</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1"/>
                <w:sz w:val="22"/>
                <w:szCs w:val="22"/>
              </w:rPr>
              <w:t>s</w:t>
            </w:r>
            <w:r w:rsidRPr="00813DA7">
              <w:rPr>
                <w:rFonts w:ascii="Arial" w:hAnsi="Arial" w:cs="Arial"/>
                <w:spacing w:val="1"/>
                <w:sz w:val="22"/>
                <w:szCs w:val="22"/>
              </w:rPr>
              <w:t>ur</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57"/>
                <w:sz w:val="22"/>
                <w:szCs w:val="22"/>
              </w:rPr>
              <w:t xml:space="preserve"> </w:t>
            </w: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pacing w:val="2"/>
                <w:sz w:val="22"/>
                <w:szCs w:val="22"/>
              </w:rPr>
              <w:t>i</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pacing w:val="-1"/>
                <w:sz w:val="22"/>
                <w:szCs w:val="22"/>
              </w:rPr>
              <w:t>ev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w:t>
            </w:r>
            <w:r w:rsidRPr="00813DA7">
              <w:rPr>
                <w:rFonts w:ascii="Arial" w:hAnsi="Arial" w:cs="Arial"/>
                <w:spacing w:val="-1"/>
                <w:sz w:val="22"/>
                <w:szCs w:val="22"/>
              </w:rPr>
              <w:t>c</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z w:val="22"/>
                <w:szCs w:val="22"/>
              </w:rPr>
              <w:t>c</w:t>
            </w:r>
            <w:r w:rsidRPr="00813DA7">
              <w:rPr>
                <w:rFonts w:ascii="Arial" w:hAnsi="Arial" w:cs="Arial"/>
                <w:spacing w:val="-1"/>
                <w:sz w:val="22"/>
                <w:szCs w:val="22"/>
              </w:rPr>
              <w:t>l</w:t>
            </w:r>
            <w:r w:rsidRPr="00813DA7">
              <w:rPr>
                <w:rFonts w:ascii="Arial" w:hAnsi="Arial" w:cs="Arial"/>
                <w:spacing w:val="2"/>
                <w:sz w:val="22"/>
                <w:szCs w:val="22"/>
              </w:rPr>
              <w:t>e</w:t>
            </w:r>
            <w:r w:rsidRPr="00813DA7">
              <w:rPr>
                <w:rFonts w:ascii="Arial" w:hAnsi="Arial" w:cs="Arial"/>
                <w:spacing w:val="-1"/>
                <w:sz w:val="22"/>
                <w:szCs w:val="22"/>
              </w:rPr>
              <w:t>ar</w:t>
            </w:r>
            <w:r w:rsidRPr="00813DA7">
              <w:rPr>
                <w:rFonts w:ascii="Arial" w:hAnsi="Arial" w:cs="Arial"/>
                <w:spacing w:val="1"/>
                <w:sz w:val="22"/>
                <w:szCs w:val="22"/>
              </w:rPr>
              <w:t>l</w:t>
            </w:r>
            <w:r w:rsidRPr="00813DA7">
              <w:rPr>
                <w:rFonts w:ascii="Arial" w:hAnsi="Arial" w:cs="Arial"/>
                <w:sz w:val="22"/>
                <w:szCs w:val="22"/>
              </w:rPr>
              <w:t>y</w:t>
            </w:r>
            <w:r w:rsidRPr="00813DA7">
              <w:rPr>
                <w:rFonts w:ascii="Arial" w:hAnsi="Arial" w:cs="Arial"/>
                <w:spacing w:val="-5"/>
                <w:sz w:val="22"/>
                <w:szCs w:val="22"/>
              </w:rPr>
              <w:t xml:space="preserve"> </w:t>
            </w:r>
            <w:r w:rsidRPr="00813DA7">
              <w:rPr>
                <w:rFonts w:ascii="Arial" w:hAnsi="Arial" w:cs="Arial"/>
                <w:spacing w:val="-1"/>
                <w:sz w:val="22"/>
                <w:szCs w:val="22"/>
              </w:rPr>
              <w:t>e</w:t>
            </w:r>
            <w:r w:rsidRPr="00813DA7">
              <w:rPr>
                <w:rFonts w:ascii="Arial" w:hAnsi="Arial" w:cs="Arial"/>
                <w:spacing w:val="1"/>
                <w:sz w:val="22"/>
                <w:szCs w:val="22"/>
              </w:rPr>
              <w:t>x</w:t>
            </w:r>
            <w:r w:rsidRPr="00813DA7">
              <w:rPr>
                <w:rFonts w:ascii="Arial" w:hAnsi="Arial" w:cs="Arial"/>
                <w:sz w:val="22"/>
                <w:szCs w:val="22"/>
              </w:rPr>
              <w:t>p</w:t>
            </w:r>
            <w:r w:rsidRPr="00813DA7">
              <w:rPr>
                <w:rFonts w:ascii="Arial" w:hAnsi="Arial" w:cs="Arial"/>
                <w:spacing w:val="1"/>
                <w:sz w:val="22"/>
                <w:szCs w:val="22"/>
              </w:rPr>
              <w:t>l</w:t>
            </w:r>
            <w:r w:rsidRPr="00813DA7">
              <w:rPr>
                <w:rFonts w:ascii="Arial" w:hAnsi="Arial" w:cs="Arial"/>
                <w:spacing w:val="-1"/>
                <w:sz w:val="22"/>
                <w:szCs w:val="22"/>
              </w:rPr>
              <w:t>a</w:t>
            </w:r>
            <w:r w:rsidRPr="00813DA7">
              <w:rPr>
                <w:rFonts w:ascii="Arial" w:hAnsi="Arial" w:cs="Arial"/>
                <w:spacing w:val="1"/>
                <w:sz w:val="22"/>
                <w:szCs w:val="22"/>
              </w:rPr>
              <w:t>i</w:t>
            </w:r>
            <w:r w:rsidRPr="00813DA7">
              <w:rPr>
                <w:rFonts w:ascii="Arial" w:hAnsi="Arial" w:cs="Arial"/>
                <w:spacing w:val="-1"/>
                <w:sz w:val="22"/>
                <w:szCs w:val="22"/>
              </w:rPr>
              <w:t>n</w:t>
            </w:r>
            <w:r w:rsidRPr="00813DA7">
              <w:rPr>
                <w:rFonts w:ascii="Arial" w:hAnsi="Arial" w:cs="Arial"/>
                <w:sz w:val="22"/>
                <w:szCs w:val="22"/>
              </w:rPr>
              <w:t>s</w:t>
            </w:r>
            <w:r w:rsidRPr="00813DA7">
              <w:rPr>
                <w:rFonts w:ascii="Arial" w:hAnsi="Arial" w:cs="Arial"/>
                <w:spacing w:val="-5"/>
                <w:sz w:val="22"/>
                <w:szCs w:val="22"/>
              </w:rPr>
              <w:t xml:space="preserve"> </w:t>
            </w:r>
            <w:r w:rsidRPr="00813DA7">
              <w:rPr>
                <w:rFonts w:ascii="Arial" w:hAnsi="Arial" w:cs="Arial"/>
                <w:sz w:val="22"/>
                <w:szCs w:val="22"/>
              </w:rPr>
              <w:t>t</w:t>
            </w:r>
            <w:r w:rsidRPr="00813DA7">
              <w:rPr>
                <w:rFonts w:ascii="Arial" w:hAnsi="Arial" w:cs="Arial"/>
                <w:spacing w:val="3"/>
                <w:sz w:val="22"/>
                <w:szCs w:val="22"/>
              </w:rPr>
              <w:t>h</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z w:val="22"/>
                <w:szCs w:val="22"/>
              </w:rPr>
              <w:t>r</w:t>
            </w:r>
            <w:r w:rsidRPr="00813DA7">
              <w:rPr>
                <w:rFonts w:ascii="Arial" w:hAnsi="Arial" w:cs="Arial"/>
                <w:spacing w:val="-7"/>
                <w:sz w:val="22"/>
                <w:szCs w:val="22"/>
              </w:rPr>
              <w:t xml:space="preserve"> </w:t>
            </w:r>
            <w:r w:rsidRPr="00813DA7">
              <w:rPr>
                <w:rFonts w:ascii="Arial" w:hAnsi="Arial" w:cs="Arial"/>
                <w:spacing w:val="1"/>
                <w:sz w:val="22"/>
                <w:szCs w:val="22"/>
              </w:rPr>
              <w:t>r</w:t>
            </w:r>
            <w:r w:rsidRPr="00813DA7">
              <w:rPr>
                <w:rFonts w:ascii="Arial" w:hAnsi="Arial" w:cs="Arial"/>
                <w:spacing w:val="-1"/>
                <w:sz w:val="22"/>
                <w:szCs w:val="22"/>
              </w:rPr>
              <w:t>o</w:t>
            </w:r>
            <w:r w:rsidRPr="00813DA7">
              <w:rPr>
                <w:rFonts w:ascii="Arial" w:hAnsi="Arial" w:cs="Arial"/>
                <w:spacing w:val="2"/>
                <w:sz w:val="22"/>
                <w:szCs w:val="22"/>
              </w:rPr>
              <w:t>l</w:t>
            </w:r>
            <w:r w:rsidRPr="00813DA7">
              <w:rPr>
                <w:rFonts w:ascii="Arial" w:hAnsi="Arial" w:cs="Arial"/>
                <w:sz w:val="22"/>
                <w:szCs w:val="22"/>
              </w:rPr>
              <w:t>e</w:t>
            </w:r>
            <w:r w:rsidRPr="00813DA7">
              <w:rPr>
                <w:rFonts w:ascii="Arial" w:hAnsi="Arial" w:cs="Arial"/>
                <w:spacing w:val="-7"/>
                <w:sz w:val="22"/>
                <w:szCs w:val="22"/>
              </w:rPr>
              <w:t xml:space="preserve"> </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6"/>
                <w:sz w:val="22"/>
                <w:szCs w:val="22"/>
              </w:rPr>
              <w:t xml:space="preserve"> </w:t>
            </w:r>
            <w:r w:rsidRPr="00813DA7">
              <w:rPr>
                <w:rFonts w:ascii="Arial" w:hAnsi="Arial" w:cs="Arial"/>
                <w:sz w:val="22"/>
                <w:szCs w:val="22"/>
              </w:rPr>
              <w:t>w</w:t>
            </w:r>
            <w:r w:rsidRPr="00813DA7">
              <w:rPr>
                <w:rFonts w:ascii="Arial" w:hAnsi="Arial" w:cs="Arial"/>
                <w:spacing w:val="1"/>
                <w:sz w:val="22"/>
                <w:szCs w:val="22"/>
              </w:rPr>
              <w:t>h</w:t>
            </w:r>
            <w:r w:rsidRPr="00813DA7">
              <w:rPr>
                <w:rFonts w:ascii="Arial" w:hAnsi="Arial" w:cs="Arial"/>
                <w:sz w:val="22"/>
                <w:szCs w:val="22"/>
              </w:rPr>
              <w:t>at</w:t>
            </w:r>
            <w:r w:rsidRPr="00813DA7">
              <w:rPr>
                <w:rFonts w:ascii="Arial" w:hAnsi="Arial" w:cs="Arial"/>
                <w:spacing w:val="-5"/>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1"/>
                <w:sz w:val="22"/>
                <w:szCs w:val="22"/>
              </w:rPr>
              <w:t>e</w:t>
            </w:r>
            <w:r w:rsidRPr="00813DA7">
              <w:rPr>
                <w:rFonts w:ascii="Arial" w:hAnsi="Arial" w:cs="Arial"/>
                <w:sz w:val="22"/>
                <w:szCs w:val="22"/>
              </w:rPr>
              <w:t>y</w:t>
            </w:r>
            <w:r w:rsidRPr="00813DA7">
              <w:rPr>
                <w:rFonts w:ascii="Arial" w:hAnsi="Arial" w:cs="Arial"/>
                <w:spacing w:val="-6"/>
                <w:sz w:val="22"/>
                <w:szCs w:val="22"/>
              </w:rPr>
              <w:t xml:space="preserve"> </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6"/>
                <w:sz w:val="22"/>
                <w:szCs w:val="22"/>
              </w:rPr>
              <w:t xml:space="preserve"> </w:t>
            </w:r>
            <w:r w:rsidRPr="00813DA7">
              <w:rPr>
                <w:rFonts w:ascii="Arial" w:hAnsi="Arial" w:cs="Arial"/>
                <w:spacing w:val="2"/>
                <w:sz w:val="22"/>
                <w:szCs w:val="22"/>
              </w:rPr>
              <w:t>i</w:t>
            </w:r>
            <w:r w:rsidRPr="00813DA7">
              <w:rPr>
                <w:rFonts w:ascii="Arial" w:hAnsi="Arial" w:cs="Arial"/>
                <w:sz w:val="22"/>
                <w:szCs w:val="22"/>
              </w:rPr>
              <w:t>n</w:t>
            </w:r>
            <w:r w:rsidRPr="00813DA7">
              <w:rPr>
                <w:rFonts w:ascii="Arial" w:hAnsi="Arial" w:cs="Arial"/>
                <w:spacing w:val="-7"/>
                <w:sz w:val="22"/>
                <w:szCs w:val="22"/>
              </w:rPr>
              <w:t xml:space="preserve"> </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pacing w:val="2"/>
                <w:sz w:val="22"/>
                <w:szCs w:val="22"/>
              </w:rPr>
              <w:t>l</w:t>
            </w:r>
            <w:r w:rsidRPr="00813DA7">
              <w:rPr>
                <w:rFonts w:ascii="Arial" w:hAnsi="Arial" w:cs="Arial"/>
                <w:sz w:val="22"/>
                <w:szCs w:val="22"/>
              </w:rPr>
              <w:t>a</w:t>
            </w:r>
            <w:r w:rsidRPr="00813DA7">
              <w:rPr>
                <w:rFonts w:ascii="Arial" w:hAnsi="Arial" w:cs="Arial"/>
                <w:spacing w:val="-2"/>
                <w:sz w:val="22"/>
                <w:szCs w:val="22"/>
              </w:rPr>
              <w:t>t</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z w:val="22"/>
                <w:szCs w:val="22"/>
              </w:rPr>
              <w:t>n</w:t>
            </w:r>
            <w:r w:rsidRPr="00813DA7">
              <w:rPr>
                <w:rFonts w:ascii="Arial" w:hAnsi="Arial" w:cs="Arial"/>
                <w:spacing w:val="-5"/>
                <w:sz w:val="22"/>
                <w:szCs w:val="22"/>
              </w:rPr>
              <w:t xml:space="preserve"> </w:t>
            </w:r>
            <w:r w:rsidRPr="00813DA7">
              <w:rPr>
                <w:rFonts w:ascii="Arial" w:hAnsi="Arial" w:cs="Arial"/>
                <w:sz w:val="22"/>
                <w:szCs w:val="22"/>
              </w:rPr>
              <w:t>to</w:t>
            </w:r>
            <w:r w:rsidRPr="00813DA7">
              <w:rPr>
                <w:rFonts w:ascii="Arial" w:hAnsi="Arial" w:cs="Arial"/>
                <w:w w:val="99"/>
                <w:sz w:val="22"/>
                <w:szCs w:val="22"/>
              </w:rPr>
              <w:t xml:space="preserve"> </w:t>
            </w:r>
            <w:r w:rsidRPr="00813DA7">
              <w:rPr>
                <w:rFonts w:ascii="Arial" w:hAnsi="Arial" w:cs="Arial"/>
                <w:sz w:val="22"/>
                <w:szCs w:val="22"/>
              </w:rPr>
              <w:t>m</w:t>
            </w:r>
            <w:r w:rsidRPr="00813DA7">
              <w:rPr>
                <w:rFonts w:ascii="Arial" w:hAnsi="Arial" w:cs="Arial"/>
                <w:spacing w:val="-1"/>
                <w:sz w:val="22"/>
                <w:szCs w:val="22"/>
              </w:rPr>
              <w:t>an</w:t>
            </w:r>
            <w:r w:rsidRPr="00813DA7">
              <w:rPr>
                <w:rFonts w:ascii="Arial" w:hAnsi="Arial" w:cs="Arial"/>
                <w:sz w:val="22"/>
                <w:szCs w:val="22"/>
              </w:rPr>
              <w:t>y</w:t>
            </w:r>
            <w:r w:rsidRPr="00813DA7">
              <w:rPr>
                <w:rFonts w:ascii="Arial" w:hAnsi="Arial" w:cs="Arial"/>
                <w:spacing w:val="-5"/>
                <w:sz w:val="22"/>
                <w:szCs w:val="22"/>
              </w:rPr>
              <w:t xml:space="preserve"> </w:t>
            </w:r>
            <w:r w:rsidRPr="00813DA7">
              <w:rPr>
                <w:rFonts w:ascii="Arial" w:hAnsi="Arial" w:cs="Arial"/>
                <w:spacing w:val="1"/>
                <w:sz w:val="22"/>
                <w:szCs w:val="22"/>
              </w:rPr>
              <w:t>o</w:t>
            </w:r>
            <w:r w:rsidRPr="00813DA7">
              <w:rPr>
                <w:rFonts w:ascii="Arial" w:hAnsi="Arial" w:cs="Arial"/>
                <w:sz w:val="22"/>
                <w:szCs w:val="22"/>
              </w:rPr>
              <w:t>f</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pacing w:val="3"/>
                <w:sz w:val="22"/>
                <w:szCs w:val="22"/>
              </w:rPr>
              <w:t>b</w:t>
            </w:r>
            <w:r w:rsidRPr="00813DA7">
              <w:rPr>
                <w:rFonts w:ascii="Arial" w:hAnsi="Arial" w:cs="Arial"/>
                <w:spacing w:val="-1"/>
                <w:sz w:val="22"/>
                <w:szCs w:val="22"/>
              </w:rPr>
              <w:t>e</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pacing w:val="1"/>
                <w:sz w:val="22"/>
                <w:szCs w:val="22"/>
              </w:rPr>
              <w:t>ur</w:t>
            </w:r>
            <w:r w:rsidRPr="00813DA7">
              <w:rPr>
                <w:rFonts w:ascii="Arial" w:hAnsi="Arial" w:cs="Arial"/>
                <w:sz w:val="22"/>
                <w:szCs w:val="22"/>
              </w:rPr>
              <w:t>al</w:t>
            </w:r>
            <w:r w:rsidRPr="00813DA7">
              <w:rPr>
                <w:rFonts w:ascii="Arial" w:hAnsi="Arial" w:cs="Arial"/>
                <w:spacing w:val="-5"/>
                <w:sz w:val="22"/>
                <w:szCs w:val="22"/>
              </w:rPr>
              <w:t xml:space="preserve"> </w:t>
            </w:r>
            <w:r w:rsidRPr="00813DA7">
              <w:rPr>
                <w:rFonts w:ascii="Arial" w:hAnsi="Arial" w:cs="Arial"/>
                <w:sz w:val="22"/>
                <w:szCs w:val="22"/>
              </w:rPr>
              <w:t>d</w:t>
            </w:r>
            <w:r w:rsidRPr="00813DA7">
              <w:rPr>
                <w:rFonts w:ascii="Arial" w:hAnsi="Arial" w:cs="Arial"/>
                <w:spacing w:val="-1"/>
                <w:sz w:val="22"/>
                <w:szCs w:val="22"/>
              </w:rPr>
              <w:t>escr</w:t>
            </w:r>
            <w:r w:rsidRPr="00813DA7">
              <w:rPr>
                <w:rFonts w:ascii="Arial" w:hAnsi="Arial" w:cs="Arial"/>
                <w:spacing w:val="2"/>
                <w:sz w:val="22"/>
                <w:szCs w:val="22"/>
              </w:rPr>
              <w:t>i</w:t>
            </w:r>
            <w:r w:rsidRPr="00813DA7">
              <w:rPr>
                <w:rFonts w:ascii="Arial" w:hAnsi="Arial" w:cs="Arial"/>
                <w:sz w:val="22"/>
                <w:szCs w:val="22"/>
              </w:rPr>
              <w:t>pt</w:t>
            </w:r>
            <w:r w:rsidRPr="00813DA7">
              <w:rPr>
                <w:rFonts w:ascii="Arial" w:hAnsi="Arial" w:cs="Arial"/>
                <w:spacing w:val="-1"/>
                <w:sz w:val="22"/>
                <w:szCs w:val="22"/>
              </w:rPr>
              <w:t>or</w:t>
            </w:r>
            <w:r w:rsidRPr="00813DA7">
              <w:rPr>
                <w:rFonts w:ascii="Arial" w:hAnsi="Arial" w:cs="Arial"/>
                <w:sz w:val="22"/>
                <w:szCs w:val="22"/>
              </w:rPr>
              <w:t>s</w:t>
            </w:r>
            <w:r w:rsidRPr="00813DA7">
              <w:rPr>
                <w:rFonts w:ascii="Arial" w:hAnsi="Arial" w:cs="Arial"/>
                <w:spacing w:val="-7"/>
                <w:sz w:val="22"/>
                <w:szCs w:val="22"/>
              </w:rPr>
              <w:t xml:space="preserve"> </w:t>
            </w:r>
            <w:r w:rsidRPr="00813DA7">
              <w:rPr>
                <w:rFonts w:ascii="Arial" w:hAnsi="Arial" w:cs="Arial"/>
                <w:sz w:val="22"/>
                <w:szCs w:val="22"/>
              </w:rPr>
              <w:t>a</w:t>
            </w:r>
            <w:r w:rsidRPr="00813DA7">
              <w:rPr>
                <w:rFonts w:ascii="Arial" w:hAnsi="Arial" w:cs="Arial"/>
                <w:spacing w:val="1"/>
                <w:sz w:val="22"/>
                <w:szCs w:val="22"/>
              </w:rPr>
              <w:t>s</w:t>
            </w:r>
            <w:r w:rsidRPr="00813DA7">
              <w:rPr>
                <w:rFonts w:ascii="Arial" w:hAnsi="Arial" w:cs="Arial"/>
                <w:spacing w:val="-1"/>
                <w:sz w:val="22"/>
                <w:szCs w:val="22"/>
              </w:rPr>
              <w:t>s</w:t>
            </w:r>
            <w:r w:rsidRPr="00813DA7">
              <w:rPr>
                <w:rFonts w:ascii="Arial" w:hAnsi="Arial" w:cs="Arial"/>
                <w:spacing w:val="1"/>
                <w:sz w:val="22"/>
                <w:szCs w:val="22"/>
              </w:rPr>
              <w:t>o</w:t>
            </w:r>
            <w:r w:rsidRPr="00813DA7">
              <w:rPr>
                <w:rFonts w:ascii="Arial" w:hAnsi="Arial" w:cs="Arial"/>
                <w:spacing w:val="-1"/>
                <w:sz w:val="22"/>
                <w:szCs w:val="22"/>
              </w:rPr>
              <w:t>c</w:t>
            </w:r>
            <w:r w:rsidRPr="00813DA7">
              <w:rPr>
                <w:rFonts w:ascii="Arial" w:hAnsi="Arial" w:cs="Arial"/>
                <w:spacing w:val="2"/>
                <w:sz w:val="22"/>
                <w:szCs w:val="22"/>
              </w:rPr>
              <w:t>i</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z w:val="22"/>
                <w:szCs w:val="22"/>
              </w:rPr>
              <w:t>w</w:t>
            </w:r>
            <w:r w:rsidRPr="00813DA7">
              <w:rPr>
                <w:rFonts w:ascii="Arial" w:hAnsi="Arial" w:cs="Arial"/>
                <w:spacing w:val="2"/>
                <w:sz w:val="22"/>
                <w:szCs w:val="22"/>
              </w:rPr>
              <w:t>i</w:t>
            </w:r>
            <w:r w:rsidRPr="00813DA7">
              <w:rPr>
                <w:rFonts w:ascii="Arial" w:hAnsi="Arial" w:cs="Arial"/>
                <w:sz w:val="22"/>
                <w:szCs w:val="22"/>
              </w:rPr>
              <w:t>th</w:t>
            </w:r>
            <w:r w:rsidRPr="00813DA7">
              <w:rPr>
                <w:rFonts w:ascii="Arial" w:hAnsi="Arial" w:cs="Arial"/>
                <w:spacing w:val="-7"/>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10"/>
                <w:sz w:val="22"/>
                <w:szCs w:val="22"/>
              </w:rPr>
              <w:t xml:space="preserve"> </w:t>
            </w:r>
            <w:r w:rsidRPr="00813DA7">
              <w:rPr>
                <w:rFonts w:ascii="Arial" w:hAnsi="Arial" w:cs="Arial"/>
                <w:sz w:val="22"/>
                <w:szCs w:val="22"/>
              </w:rPr>
              <w:t>a</w:t>
            </w:r>
            <w:r w:rsidRPr="00813DA7">
              <w:rPr>
                <w:rFonts w:ascii="Arial" w:hAnsi="Arial" w:cs="Arial"/>
                <w:spacing w:val="-1"/>
                <w:sz w:val="22"/>
                <w:szCs w:val="22"/>
              </w:rPr>
              <w:t>re</w:t>
            </w:r>
            <w:r w:rsidRPr="00813DA7">
              <w:rPr>
                <w:rFonts w:ascii="Arial" w:hAnsi="Arial" w:cs="Arial"/>
                <w:sz w:val="22"/>
                <w:szCs w:val="22"/>
              </w:rPr>
              <w:t>a.</w:t>
            </w:r>
            <w:r w:rsidRPr="00813DA7">
              <w:rPr>
                <w:rFonts w:ascii="Arial" w:hAnsi="Arial" w:cs="Arial"/>
                <w:w w:val="99"/>
                <w:sz w:val="22"/>
                <w:szCs w:val="22"/>
              </w:rPr>
              <w:t xml:space="preserve"> </w:t>
            </w: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1"/>
                <w:sz w:val="22"/>
                <w:szCs w:val="22"/>
              </w:rPr>
              <w:t>ex</w:t>
            </w:r>
            <w:r w:rsidRPr="00813DA7">
              <w:rPr>
                <w:rFonts w:ascii="Arial" w:hAnsi="Arial" w:cs="Arial"/>
                <w:sz w:val="22"/>
                <w:szCs w:val="22"/>
              </w:rPr>
              <w:t>amp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w:t>
            </w:r>
            <w:r w:rsidRPr="00813DA7">
              <w:rPr>
                <w:rFonts w:ascii="Arial" w:hAnsi="Arial" w:cs="Arial"/>
                <w:spacing w:val="-1"/>
                <w:sz w:val="22"/>
                <w:szCs w:val="22"/>
              </w:rPr>
              <w:t>ex</w:t>
            </w:r>
            <w:r w:rsidRPr="00813DA7">
              <w:rPr>
                <w:rFonts w:ascii="Arial" w:hAnsi="Arial" w:cs="Arial"/>
                <w:sz w:val="22"/>
                <w:szCs w:val="22"/>
              </w:rPr>
              <w:t>amp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6"/>
                <w:sz w:val="22"/>
                <w:szCs w:val="22"/>
              </w:rPr>
              <w:t xml:space="preserve"> </w:t>
            </w:r>
            <w:r w:rsidRPr="00813DA7">
              <w:rPr>
                <w:rFonts w:ascii="Arial" w:hAnsi="Arial" w:cs="Arial"/>
                <w:spacing w:val="1"/>
                <w:sz w:val="22"/>
                <w:szCs w:val="22"/>
              </w:rPr>
              <w:t>u</w:t>
            </w:r>
            <w:r w:rsidRPr="00813DA7">
              <w:rPr>
                <w:rFonts w:ascii="Arial" w:hAnsi="Arial" w:cs="Arial"/>
                <w:spacing w:val="-1"/>
                <w:sz w:val="22"/>
                <w:szCs w:val="22"/>
              </w:rPr>
              <w:t>se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2"/>
                <w:sz w:val="22"/>
                <w:szCs w:val="22"/>
              </w:rPr>
              <w:t>v</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pacing w:val="-1"/>
                <w:sz w:val="22"/>
                <w:szCs w:val="22"/>
              </w:rPr>
              <w:t>s</w:t>
            </w:r>
            <w:r w:rsidRPr="00813DA7">
              <w:rPr>
                <w:rFonts w:ascii="Arial" w:hAnsi="Arial" w:cs="Arial"/>
                <w:sz w:val="22"/>
                <w:szCs w:val="22"/>
              </w:rPr>
              <w:t>ome</w:t>
            </w:r>
            <w:r w:rsidRPr="00813DA7">
              <w:rPr>
                <w:rFonts w:ascii="Arial" w:hAnsi="Arial" w:cs="Arial"/>
                <w:spacing w:val="-7"/>
                <w:sz w:val="22"/>
                <w:szCs w:val="22"/>
              </w:rPr>
              <w:t xml:space="preserve"> </w:t>
            </w:r>
            <w:r w:rsidRPr="00813DA7">
              <w:rPr>
                <w:rFonts w:ascii="Arial" w:hAnsi="Arial" w:cs="Arial"/>
                <w:spacing w:val="1"/>
                <w:sz w:val="22"/>
                <w:szCs w:val="22"/>
              </w:rPr>
              <w:t>r</w:t>
            </w:r>
            <w:r w:rsidRPr="00813DA7">
              <w:rPr>
                <w:rFonts w:ascii="Arial" w:hAnsi="Arial" w:cs="Arial"/>
                <w:spacing w:val="-1"/>
                <w:sz w:val="22"/>
                <w:szCs w:val="22"/>
              </w:rPr>
              <w:t>el</w:t>
            </w:r>
            <w:r w:rsidRPr="00813DA7">
              <w:rPr>
                <w:rFonts w:ascii="Arial" w:hAnsi="Arial" w:cs="Arial"/>
                <w:spacing w:val="2"/>
                <w:sz w:val="22"/>
                <w:szCs w:val="22"/>
              </w:rPr>
              <w:t>ev</w:t>
            </w:r>
            <w:r w:rsidRPr="00813DA7">
              <w:rPr>
                <w:rFonts w:ascii="Arial" w:hAnsi="Arial" w:cs="Arial"/>
                <w:spacing w:val="-1"/>
                <w:sz w:val="22"/>
                <w:szCs w:val="22"/>
              </w:rPr>
              <w:t>an</w:t>
            </w:r>
            <w:r w:rsidRPr="00813DA7">
              <w:rPr>
                <w:rFonts w:ascii="Arial" w:hAnsi="Arial" w:cs="Arial"/>
                <w:sz w:val="22"/>
                <w:szCs w:val="22"/>
              </w:rPr>
              <w:t>t</w:t>
            </w:r>
            <w:r w:rsidRPr="00813DA7">
              <w:rPr>
                <w:rFonts w:ascii="Arial" w:hAnsi="Arial" w:cs="Arial"/>
                <w:spacing w:val="-7"/>
                <w:sz w:val="22"/>
                <w:szCs w:val="22"/>
              </w:rPr>
              <w:t xml:space="preserve"> </w:t>
            </w:r>
            <w:r w:rsidRPr="00813DA7">
              <w:rPr>
                <w:rFonts w:ascii="Arial" w:hAnsi="Arial" w:cs="Arial"/>
                <w:spacing w:val="-1"/>
                <w:sz w:val="22"/>
                <w:szCs w:val="22"/>
              </w:rPr>
              <w:t>l</w:t>
            </w:r>
            <w:r w:rsidRPr="00813DA7">
              <w:rPr>
                <w:rFonts w:ascii="Arial" w:hAnsi="Arial" w:cs="Arial"/>
                <w:spacing w:val="1"/>
                <w:sz w:val="22"/>
                <w:szCs w:val="22"/>
              </w:rPr>
              <w:t>i</w:t>
            </w:r>
            <w:r w:rsidRPr="00813DA7">
              <w:rPr>
                <w:rFonts w:ascii="Arial" w:hAnsi="Arial" w:cs="Arial"/>
                <w:spacing w:val="-1"/>
                <w:sz w:val="22"/>
                <w:szCs w:val="22"/>
              </w:rPr>
              <w:t>n</w:t>
            </w:r>
            <w:r w:rsidRPr="00813DA7">
              <w:rPr>
                <w:rFonts w:ascii="Arial" w:hAnsi="Arial" w:cs="Arial"/>
                <w:sz w:val="22"/>
                <w:szCs w:val="22"/>
              </w:rPr>
              <w:t>ks</w:t>
            </w:r>
            <w:r w:rsidRPr="00813DA7">
              <w:rPr>
                <w:rFonts w:ascii="Arial" w:hAnsi="Arial" w:cs="Arial"/>
                <w:spacing w:val="-7"/>
                <w:sz w:val="22"/>
                <w:szCs w:val="22"/>
              </w:rPr>
              <w:t xml:space="preserve"> </w:t>
            </w:r>
            <w:r w:rsidRPr="00813DA7">
              <w:rPr>
                <w:rFonts w:ascii="Arial" w:hAnsi="Arial" w:cs="Arial"/>
                <w:spacing w:val="3"/>
                <w:sz w:val="22"/>
                <w:szCs w:val="22"/>
              </w:rPr>
              <w:t>t</w:t>
            </w:r>
            <w:r w:rsidRPr="00813DA7">
              <w:rPr>
                <w:rFonts w:ascii="Arial" w:hAnsi="Arial" w:cs="Arial"/>
                <w:sz w:val="22"/>
                <w:szCs w:val="22"/>
              </w:rPr>
              <w:t>o</w:t>
            </w:r>
            <w:r w:rsidRPr="00813DA7">
              <w:rPr>
                <w:rFonts w:ascii="Arial" w:hAnsi="Arial" w:cs="Arial"/>
                <w:w w:val="99"/>
                <w:sz w:val="22"/>
                <w:szCs w:val="22"/>
              </w:rPr>
              <w:t xml:space="preserve"> </w:t>
            </w:r>
            <w:r w:rsidRPr="00813DA7">
              <w:rPr>
                <w:rFonts w:ascii="Arial" w:hAnsi="Arial" w:cs="Arial"/>
                <w:spacing w:val="-1"/>
                <w:sz w:val="22"/>
                <w:szCs w:val="22"/>
              </w:rPr>
              <w:t>organisation and rank applied for</w:t>
            </w:r>
            <w:r w:rsidRPr="00813DA7">
              <w:rPr>
                <w:rFonts w:ascii="Arial" w:hAnsi="Arial" w:cs="Arial"/>
                <w:sz w:val="22"/>
                <w:szCs w:val="22"/>
              </w:rPr>
              <w:t>.</w:t>
            </w:r>
          </w:p>
        </w:tc>
      </w:tr>
      <w:tr w:rsidR="003836D5" w:rsidRPr="00813DA7" w:rsidTr="00496087">
        <w:trPr>
          <w:trHeight w:hRule="exact" w:val="1840"/>
        </w:trPr>
        <w:tc>
          <w:tcPr>
            <w:tcW w:w="913" w:type="pct"/>
            <w:tcBorders>
              <w:top w:val="single" w:sz="6" w:space="0" w:color="000000"/>
              <w:left w:val="single" w:sz="6" w:space="0" w:color="000000"/>
              <w:bottom w:val="single" w:sz="6" w:space="0" w:color="000000"/>
              <w:right w:val="single" w:sz="6" w:space="0" w:color="000000"/>
            </w:tcBorders>
            <w:shd w:val="clear" w:color="auto" w:fill="BFBFBF"/>
          </w:tcPr>
          <w:p w:rsidR="003836D5" w:rsidRPr="00813DA7" w:rsidRDefault="003836D5" w:rsidP="00496087">
            <w:pPr>
              <w:spacing w:before="1" w:line="170" w:lineRule="exact"/>
              <w:rPr>
                <w:rFonts w:ascii="Arial" w:hAnsi="Arial" w:cs="Arial"/>
                <w:sz w:val="22"/>
                <w:szCs w:val="22"/>
              </w:rPr>
            </w:pPr>
          </w:p>
          <w:p w:rsidR="003836D5" w:rsidRPr="00813DA7" w:rsidRDefault="003836D5" w:rsidP="00496087">
            <w:pPr>
              <w:ind w:left="99"/>
              <w:rPr>
                <w:rFonts w:ascii="Arial" w:hAnsi="Arial" w:cs="Arial"/>
                <w:sz w:val="22"/>
                <w:szCs w:val="22"/>
              </w:rPr>
            </w:pPr>
            <w:r w:rsidRPr="00813DA7">
              <w:rPr>
                <w:rFonts w:ascii="Arial" w:hAnsi="Arial" w:cs="Arial"/>
                <w:sz w:val="22"/>
                <w:szCs w:val="22"/>
              </w:rPr>
              <w:t>3.</w:t>
            </w:r>
            <w:r w:rsidRPr="00813DA7">
              <w:rPr>
                <w:rFonts w:ascii="Arial" w:hAnsi="Arial" w:cs="Arial"/>
                <w:spacing w:val="-10"/>
                <w:sz w:val="22"/>
                <w:szCs w:val="22"/>
              </w:rPr>
              <w:t xml:space="preserve"> </w:t>
            </w:r>
            <w:r w:rsidRPr="00813DA7">
              <w:rPr>
                <w:rFonts w:ascii="Arial" w:hAnsi="Arial" w:cs="Arial"/>
                <w:spacing w:val="1"/>
                <w:sz w:val="22"/>
                <w:szCs w:val="22"/>
              </w:rPr>
              <w:t>H</w:t>
            </w:r>
            <w:r w:rsidRPr="00813DA7">
              <w:rPr>
                <w:rFonts w:ascii="Arial" w:hAnsi="Arial" w:cs="Arial"/>
                <w:spacing w:val="-1"/>
                <w:sz w:val="22"/>
                <w:szCs w:val="22"/>
              </w:rPr>
              <w:t>i</w:t>
            </w:r>
            <w:r w:rsidRPr="00813DA7">
              <w:rPr>
                <w:rFonts w:ascii="Arial" w:hAnsi="Arial" w:cs="Arial"/>
                <w:spacing w:val="2"/>
                <w:sz w:val="22"/>
                <w:szCs w:val="22"/>
              </w:rPr>
              <w:t>g</w:t>
            </w:r>
            <w:r w:rsidRPr="00813DA7">
              <w:rPr>
                <w:rFonts w:ascii="Arial" w:hAnsi="Arial" w:cs="Arial"/>
                <w:sz w:val="22"/>
                <w:szCs w:val="22"/>
              </w:rPr>
              <w:t>h</w:t>
            </w:r>
          </w:p>
        </w:tc>
        <w:tc>
          <w:tcPr>
            <w:tcW w:w="4087" w:type="pct"/>
            <w:tcBorders>
              <w:top w:val="single" w:sz="6" w:space="0" w:color="000000"/>
              <w:left w:val="single" w:sz="6" w:space="0" w:color="000000"/>
              <w:bottom w:val="single" w:sz="6" w:space="0" w:color="000000"/>
              <w:right w:val="single" w:sz="6" w:space="0" w:color="000000"/>
            </w:tcBorders>
          </w:tcPr>
          <w:p w:rsidR="003836D5" w:rsidRPr="00813DA7" w:rsidRDefault="003836D5" w:rsidP="00496087">
            <w:pPr>
              <w:ind w:left="99" w:right="217"/>
              <w:rPr>
                <w:rFonts w:ascii="Arial" w:hAnsi="Arial" w:cs="Arial"/>
                <w:sz w:val="22"/>
                <w:szCs w:val="22"/>
              </w:rPr>
            </w:pP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pacing w:val="1"/>
                <w:sz w:val="22"/>
                <w:szCs w:val="22"/>
              </w:rPr>
              <w:t>c</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date</w:t>
            </w:r>
            <w:r w:rsidRPr="00813DA7">
              <w:rPr>
                <w:rFonts w:ascii="Arial" w:hAnsi="Arial" w:cs="Arial"/>
                <w:spacing w:val="-8"/>
                <w:sz w:val="22"/>
                <w:szCs w:val="22"/>
              </w:rPr>
              <w:t xml:space="preserve"> </w:t>
            </w:r>
            <w:r w:rsidRPr="00813DA7">
              <w:rPr>
                <w:rFonts w:ascii="Arial" w:hAnsi="Arial" w:cs="Arial"/>
                <w:spacing w:val="1"/>
                <w:sz w:val="22"/>
                <w:szCs w:val="22"/>
              </w:rPr>
              <w:t>h</w:t>
            </w:r>
            <w:r w:rsidRPr="00813DA7">
              <w:rPr>
                <w:rFonts w:ascii="Arial" w:hAnsi="Arial" w:cs="Arial"/>
                <w:sz w:val="22"/>
                <w:szCs w:val="22"/>
              </w:rPr>
              <w:t>as</w:t>
            </w:r>
            <w:r w:rsidRPr="00813DA7">
              <w:rPr>
                <w:rFonts w:ascii="Arial" w:hAnsi="Arial" w:cs="Arial"/>
                <w:spacing w:val="-8"/>
                <w:sz w:val="22"/>
                <w:szCs w:val="22"/>
              </w:rPr>
              <w:t xml:space="preserve"> </w:t>
            </w:r>
            <w:r w:rsidRPr="00813DA7">
              <w:rPr>
                <w:rFonts w:ascii="Arial" w:hAnsi="Arial" w:cs="Arial"/>
                <w:sz w:val="22"/>
                <w:szCs w:val="22"/>
              </w:rPr>
              <w:t>p</w:t>
            </w:r>
            <w:r w:rsidRPr="00813DA7">
              <w:rPr>
                <w:rFonts w:ascii="Arial" w:hAnsi="Arial" w:cs="Arial"/>
                <w:spacing w:val="-1"/>
                <w:sz w:val="22"/>
                <w:szCs w:val="22"/>
              </w:rPr>
              <w:t>r</w:t>
            </w:r>
            <w:r w:rsidRPr="00813DA7">
              <w:rPr>
                <w:rFonts w:ascii="Arial" w:hAnsi="Arial" w:cs="Arial"/>
                <w:spacing w:val="1"/>
                <w:sz w:val="22"/>
                <w:szCs w:val="22"/>
              </w:rPr>
              <w:t>o</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6"/>
                <w:sz w:val="22"/>
                <w:szCs w:val="22"/>
              </w:rPr>
              <w:t xml:space="preserve"> </w:t>
            </w:r>
            <w:r w:rsidRPr="00813DA7">
              <w:rPr>
                <w:rFonts w:ascii="Arial" w:hAnsi="Arial" w:cs="Arial"/>
                <w:spacing w:val="1"/>
                <w:sz w:val="22"/>
                <w:szCs w:val="22"/>
              </w:rPr>
              <w:t>e</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w:t>
            </w:r>
            <w:r w:rsidRPr="00813DA7">
              <w:rPr>
                <w:rFonts w:ascii="Arial" w:hAnsi="Arial" w:cs="Arial"/>
                <w:spacing w:val="-1"/>
                <w:sz w:val="22"/>
                <w:szCs w:val="22"/>
              </w:rPr>
              <w:t>c</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at</w:t>
            </w:r>
            <w:r w:rsidRPr="00813DA7">
              <w:rPr>
                <w:rFonts w:ascii="Arial" w:hAnsi="Arial" w:cs="Arial"/>
                <w:spacing w:val="-5"/>
                <w:sz w:val="22"/>
                <w:szCs w:val="22"/>
              </w:rPr>
              <w:t xml:space="preserve"> </w:t>
            </w:r>
            <w:r w:rsidRPr="00813DA7">
              <w:rPr>
                <w:rFonts w:ascii="Arial" w:hAnsi="Arial" w:cs="Arial"/>
                <w:spacing w:val="-1"/>
                <w:sz w:val="22"/>
                <w:szCs w:val="22"/>
              </w:rPr>
              <w:t>re</w:t>
            </w:r>
            <w:r w:rsidRPr="00813DA7">
              <w:rPr>
                <w:rFonts w:ascii="Arial" w:hAnsi="Arial" w:cs="Arial"/>
                <w:spacing w:val="2"/>
                <w:sz w:val="22"/>
                <w:szCs w:val="22"/>
              </w:rPr>
              <w:t>l</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8"/>
                <w:sz w:val="22"/>
                <w:szCs w:val="22"/>
              </w:rPr>
              <w:t xml:space="preserve"> </w:t>
            </w:r>
            <w:r w:rsidRPr="00813DA7">
              <w:rPr>
                <w:rFonts w:ascii="Arial" w:hAnsi="Arial" w:cs="Arial"/>
                <w:sz w:val="22"/>
                <w:szCs w:val="22"/>
              </w:rPr>
              <w:t>to</w:t>
            </w:r>
            <w:r w:rsidRPr="00813DA7">
              <w:rPr>
                <w:rFonts w:ascii="Arial" w:hAnsi="Arial" w:cs="Arial"/>
                <w:spacing w:val="-7"/>
                <w:sz w:val="22"/>
                <w:szCs w:val="22"/>
              </w:rPr>
              <w:t xml:space="preserve"> </w:t>
            </w:r>
            <w:r w:rsidRPr="00813DA7">
              <w:rPr>
                <w:rFonts w:ascii="Arial" w:hAnsi="Arial" w:cs="Arial"/>
                <w:spacing w:val="-1"/>
                <w:sz w:val="22"/>
                <w:szCs w:val="22"/>
              </w:rPr>
              <w:t>s</w:t>
            </w:r>
            <w:r w:rsidRPr="00813DA7">
              <w:rPr>
                <w:rFonts w:ascii="Arial" w:hAnsi="Arial" w:cs="Arial"/>
                <w:sz w:val="22"/>
                <w:szCs w:val="22"/>
              </w:rPr>
              <w:t>o</w:t>
            </w:r>
            <w:r w:rsidRPr="00813DA7">
              <w:rPr>
                <w:rFonts w:ascii="Arial" w:hAnsi="Arial" w:cs="Arial"/>
                <w:spacing w:val="3"/>
                <w:sz w:val="22"/>
                <w:szCs w:val="22"/>
              </w:rPr>
              <w:t>m</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2"/>
                <w:sz w:val="22"/>
                <w:szCs w:val="22"/>
              </w:rPr>
              <w:t>o</w:t>
            </w:r>
            <w:r w:rsidRPr="00813DA7">
              <w:rPr>
                <w:rFonts w:ascii="Arial" w:hAnsi="Arial" w:cs="Arial"/>
                <w:sz w:val="22"/>
                <w:szCs w:val="22"/>
              </w:rPr>
              <w:t>f</w:t>
            </w:r>
            <w:r w:rsidRPr="00813DA7">
              <w:rPr>
                <w:rFonts w:ascii="Arial" w:hAnsi="Arial" w:cs="Arial"/>
                <w:w w:val="99"/>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z w:val="22"/>
                <w:szCs w:val="22"/>
              </w:rPr>
              <w:t>q</w:t>
            </w:r>
            <w:r w:rsidRPr="00813DA7">
              <w:rPr>
                <w:rFonts w:ascii="Arial" w:hAnsi="Arial" w:cs="Arial"/>
                <w:spacing w:val="1"/>
                <w:sz w:val="22"/>
                <w:szCs w:val="22"/>
              </w:rPr>
              <w:t>u</w:t>
            </w:r>
            <w:r w:rsidRPr="00813DA7">
              <w:rPr>
                <w:rFonts w:ascii="Arial" w:hAnsi="Arial" w:cs="Arial"/>
                <w:sz w:val="22"/>
                <w:szCs w:val="22"/>
              </w:rPr>
              <w:t>al</w:t>
            </w:r>
            <w:r w:rsidRPr="00813DA7">
              <w:rPr>
                <w:rFonts w:ascii="Arial" w:hAnsi="Arial" w:cs="Arial"/>
                <w:spacing w:val="2"/>
                <w:sz w:val="22"/>
                <w:szCs w:val="22"/>
              </w:rPr>
              <w:t>i</w:t>
            </w:r>
            <w:r w:rsidRPr="00813DA7">
              <w:rPr>
                <w:rFonts w:ascii="Arial" w:hAnsi="Arial" w:cs="Arial"/>
                <w:sz w:val="22"/>
                <w:szCs w:val="22"/>
              </w:rPr>
              <w:t>ty</w:t>
            </w:r>
            <w:r w:rsidRPr="00813DA7">
              <w:rPr>
                <w:rFonts w:ascii="Arial" w:hAnsi="Arial" w:cs="Arial"/>
                <w:spacing w:val="-6"/>
                <w:sz w:val="22"/>
                <w:szCs w:val="22"/>
              </w:rPr>
              <w:t xml:space="preserve"> </w:t>
            </w:r>
            <w:r w:rsidRPr="00813DA7">
              <w:rPr>
                <w:rFonts w:ascii="Arial" w:hAnsi="Arial" w:cs="Arial"/>
                <w:sz w:val="22"/>
                <w:szCs w:val="22"/>
              </w:rPr>
              <w:t>/</w:t>
            </w:r>
            <w:r w:rsidRPr="00813DA7">
              <w:rPr>
                <w:rFonts w:ascii="Arial" w:hAnsi="Arial" w:cs="Arial"/>
                <w:spacing w:val="-6"/>
                <w:sz w:val="22"/>
                <w:szCs w:val="22"/>
              </w:rPr>
              <w:t xml:space="preserve"> </w:t>
            </w:r>
            <w:r w:rsidRPr="00813DA7">
              <w:rPr>
                <w:rFonts w:ascii="Arial" w:hAnsi="Arial" w:cs="Arial"/>
                <w:spacing w:val="-1"/>
                <w:sz w:val="22"/>
                <w:szCs w:val="22"/>
              </w:rPr>
              <w:t>co</w:t>
            </w:r>
            <w:r w:rsidRPr="00813DA7">
              <w:rPr>
                <w:rFonts w:ascii="Arial" w:hAnsi="Arial" w:cs="Arial"/>
                <w:sz w:val="22"/>
                <w:szCs w:val="22"/>
              </w:rPr>
              <w:t>mp</w:t>
            </w:r>
            <w:r w:rsidRPr="00813DA7">
              <w:rPr>
                <w:rFonts w:ascii="Arial" w:hAnsi="Arial" w:cs="Arial"/>
                <w:spacing w:val="-1"/>
                <w:sz w:val="22"/>
                <w:szCs w:val="22"/>
              </w:rPr>
              <w:t>e</w:t>
            </w:r>
            <w:r w:rsidRPr="00813DA7">
              <w:rPr>
                <w:rFonts w:ascii="Arial" w:hAnsi="Arial" w:cs="Arial"/>
                <w:spacing w:val="3"/>
                <w:sz w:val="22"/>
                <w:szCs w:val="22"/>
              </w:rPr>
              <w:t>t</w:t>
            </w:r>
            <w:r w:rsidRPr="00813DA7">
              <w:rPr>
                <w:rFonts w:ascii="Arial" w:hAnsi="Arial" w:cs="Arial"/>
                <w:spacing w:val="-1"/>
                <w:sz w:val="22"/>
                <w:szCs w:val="22"/>
              </w:rPr>
              <w:t>e</w:t>
            </w:r>
            <w:r w:rsidRPr="00813DA7">
              <w:rPr>
                <w:rFonts w:ascii="Arial" w:hAnsi="Arial" w:cs="Arial"/>
                <w:spacing w:val="1"/>
                <w:sz w:val="22"/>
                <w:szCs w:val="22"/>
              </w:rPr>
              <w:t>nc</w:t>
            </w:r>
            <w:r w:rsidRPr="00813DA7">
              <w:rPr>
                <w:rFonts w:ascii="Arial" w:hAnsi="Arial" w:cs="Arial"/>
                <w:sz w:val="22"/>
                <w:szCs w:val="22"/>
              </w:rPr>
              <w:t>y</w:t>
            </w:r>
            <w:r w:rsidRPr="00813DA7">
              <w:rPr>
                <w:rFonts w:ascii="Arial" w:hAnsi="Arial" w:cs="Arial"/>
                <w:spacing w:val="-7"/>
                <w:sz w:val="22"/>
                <w:szCs w:val="22"/>
              </w:rPr>
              <w:t xml:space="preserve"> </w:t>
            </w:r>
            <w:r w:rsidRPr="00813DA7">
              <w:rPr>
                <w:rFonts w:ascii="Arial" w:hAnsi="Arial" w:cs="Arial"/>
                <w:sz w:val="22"/>
                <w:szCs w:val="22"/>
              </w:rPr>
              <w:t>a</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6"/>
                <w:sz w:val="22"/>
                <w:szCs w:val="22"/>
              </w:rPr>
              <w:t xml:space="preserve"> </w:t>
            </w:r>
            <w:r w:rsidRPr="00813DA7">
              <w:rPr>
                <w:rFonts w:ascii="Arial" w:hAnsi="Arial" w:cs="Arial"/>
                <w:spacing w:val="3"/>
                <w:sz w:val="22"/>
                <w:szCs w:val="22"/>
              </w:rPr>
              <w:t>b</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pacing w:val="1"/>
                <w:sz w:val="22"/>
                <w:szCs w:val="22"/>
              </w:rPr>
              <w:t>n</w:t>
            </w:r>
            <w:r w:rsidRPr="00813DA7">
              <w:rPr>
                <w:rFonts w:ascii="Arial" w:hAnsi="Arial" w:cs="Arial"/>
                <w:sz w:val="22"/>
                <w:szCs w:val="22"/>
              </w:rPr>
              <w:t>g</w:t>
            </w:r>
            <w:r w:rsidRPr="00813DA7">
              <w:rPr>
                <w:rFonts w:ascii="Arial" w:hAnsi="Arial" w:cs="Arial"/>
                <w:spacing w:val="-6"/>
                <w:sz w:val="22"/>
                <w:szCs w:val="22"/>
              </w:rPr>
              <w:t xml:space="preserve"> </w:t>
            </w:r>
            <w:r w:rsidRPr="00813DA7">
              <w:rPr>
                <w:rFonts w:ascii="Arial" w:hAnsi="Arial" w:cs="Arial"/>
                <w:sz w:val="22"/>
                <w:szCs w:val="22"/>
              </w:rPr>
              <w:t>m</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1"/>
                <w:sz w:val="22"/>
                <w:szCs w:val="22"/>
              </w:rPr>
              <w:t>s</w:t>
            </w:r>
            <w:r w:rsidRPr="00813DA7">
              <w:rPr>
                <w:rFonts w:ascii="Arial" w:hAnsi="Arial" w:cs="Arial"/>
                <w:spacing w:val="1"/>
                <w:sz w:val="22"/>
                <w:szCs w:val="22"/>
              </w:rPr>
              <w:t>ur</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58"/>
                <w:sz w:val="22"/>
                <w:szCs w:val="22"/>
              </w:rPr>
              <w:t xml:space="preserve"> </w:t>
            </w:r>
            <w:r w:rsidRPr="00813DA7">
              <w:rPr>
                <w:rFonts w:ascii="Arial" w:hAnsi="Arial" w:cs="Arial"/>
                <w:spacing w:val="-1"/>
                <w:sz w:val="22"/>
                <w:szCs w:val="22"/>
              </w:rPr>
              <w:t>I</w:t>
            </w:r>
            <w:r w:rsidRPr="00813DA7">
              <w:rPr>
                <w:rFonts w:ascii="Arial" w:hAnsi="Arial" w:cs="Arial"/>
                <w:sz w:val="22"/>
                <w:szCs w:val="22"/>
              </w:rPr>
              <w:t>n</w:t>
            </w:r>
            <w:r w:rsidRPr="00813DA7">
              <w:rPr>
                <w:rFonts w:ascii="Arial" w:hAnsi="Arial" w:cs="Arial"/>
                <w:spacing w:val="-4"/>
                <w:sz w:val="22"/>
                <w:szCs w:val="22"/>
              </w:rPr>
              <w:t xml:space="preserve"> </w:t>
            </w:r>
            <w:r w:rsidRPr="00813DA7">
              <w:rPr>
                <w:rFonts w:ascii="Arial" w:hAnsi="Arial" w:cs="Arial"/>
                <w:sz w:val="22"/>
                <w:szCs w:val="22"/>
              </w:rPr>
              <w:t>t</w:t>
            </w:r>
            <w:r w:rsidRPr="00813DA7">
              <w:rPr>
                <w:rFonts w:ascii="Arial" w:hAnsi="Arial" w:cs="Arial"/>
                <w:spacing w:val="2"/>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3"/>
                <w:sz w:val="22"/>
                <w:szCs w:val="22"/>
              </w:rPr>
              <w:t>m</w:t>
            </w:r>
            <w:r w:rsidRPr="00813DA7">
              <w:rPr>
                <w:rFonts w:ascii="Arial" w:hAnsi="Arial" w:cs="Arial"/>
                <w:spacing w:val="-1"/>
                <w:sz w:val="22"/>
                <w:szCs w:val="22"/>
              </w:rPr>
              <w:t>a</w:t>
            </w:r>
            <w:r w:rsidRPr="00813DA7">
              <w:rPr>
                <w:rFonts w:ascii="Arial" w:hAnsi="Arial" w:cs="Arial"/>
                <w:spacing w:val="1"/>
                <w:sz w:val="22"/>
                <w:szCs w:val="22"/>
              </w:rPr>
              <w:t>i</w:t>
            </w:r>
            <w:r w:rsidRPr="00813DA7">
              <w:rPr>
                <w:rFonts w:ascii="Arial" w:hAnsi="Arial" w:cs="Arial"/>
                <w:sz w:val="22"/>
                <w:szCs w:val="22"/>
              </w:rPr>
              <w:t>n</w:t>
            </w:r>
            <w:r w:rsidRPr="00813DA7">
              <w:rPr>
                <w:rFonts w:ascii="Arial" w:hAnsi="Arial" w:cs="Arial"/>
                <w:w w:val="99"/>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1"/>
                <w:sz w:val="22"/>
                <w:szCs w:val="22"/>
              </w:rPr>
              <w:t>ev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nc</w:t>
            </w:r>
            <w:r w:rsidRPr="00813DA7">
              <w:rPr>
                <w:rFonts w:ascii="Arial" w:hAnsi="Arial" w:cs="Arial"/>
                <w:sz w:val="22"/>
                <w:szCs w:val="22"/>
              </w:rPr>
              <w:t>e</w:t>
            </w:r>
            <w:r w:rsidRPr="00813DA7">
              <w:rPr>
                <w:rFonts w:ascii="Arial" w:hAnsi="Arial" w:cs="Arial"/>
                <w:spacing w:val="-5"/>
                <w:sz w:val="22"/>
                <w:szCs w:val="22"/>
              </w:rPr>
              <w:t xml:space="preserve"> </w:t>
            </w:r>
            <w:r w:rsidRPr="00813DA7">
              <w:rPr>
                <w:rFonts w:ascii="Arial" w:hAnsi="Arial" w:cs="Arial"/>
                <w:spacing w:val="-1"/>
                <w:sz w:val="22"/>
                <w:szCs w:val="22"/>
              </w:rPr>
              <w:t>ex</w:t>
            </w:r>
            <w:r w:rsidRPr="00813DA7">
              <w:rPr>
                <w:rFonts w:ascii="Arial" w:hAnsi="Arial" w:cs="Arial"/>
                <w:sz w:val="22"/>
                <w:szCs w:val="22"/>
              </w:rPr>
              <w:t>p</w:t>
            </w:r>
            <w:r w:rsidRPr="00813DA7">
              <w:rPr>
                <w:rFonts w:ascii="Arial" w:hAnsi="Arial" w:cs="Arial"/>
                <w:spacing w:val="2"/>
                <w:sz w:val="22"/>
                <w:szCs w:val="22"/>
              </w:rPr>
              <w:t>l</w:t>
            </w:r>
            <w:r w:rsidRPr="00813DA7">
              <w:rPr>
                <w:rFonts w:ascii="Arial" w:hAnsi="Arial" w:cs="Arial"/>
                <w:sz w:val="22"/>
                <w:szCs w:val="22"/>
              </w:rPr>
              <w:t>ai</w:t>
            </w:r>
            <w:r w:rsidRPr="00813DA7">
              <w:rPr>
                <w:rFonts w:ascii="Arial" w:hAnsi="Arial" w:cs="Arial"/>
                <w:spacing w:val="1"/>
                <w:sz w:val="22"/>
                <w:szCs w:val="22"/>
              </w:rPr>
              <w:t>n</w:t>
            </w:r>
            <w:r w:rsidRPr="00813DA7">
              <w:rPr>
                <w:rFonts w:ascii="Arial" w:hAnsi="Arial" w:cs="Arial"/>
                <w:sz w:val="22"/>
                <w:szCs w:val="22"/>
              </w:rPr>
              <w:t>s</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z w:val="22"/>
                <w:szCs w:val="22"/>
              </w:rPr>
              <w:t>r</w:t>
            </w:r>
            <w:r w:rsidRPr="00813DA7">
              <w:rPr>
                <w:rFonts w:ascii="Arial" w:hAnsi="Arial" w:cs="Arial"/>
                <w:spacing w:val="-7"/>
                <w:sz w:val="22"/>
                <w:szCs w:val="22"/>
              </w:rPr>
              <w:t xml:space="preserve"> </w:t>
            </w:r>
            <w:r w:rsidRPr="00813DA7">
              <w:rPr>
                <w:rFonts w:ascii="Arial" w:hAnsi="Arial" w:cs="Arial"/>
                <w:spacing w:val="1"/>
                <w:sz w:val="22"/>
                <w:szCs w:val="22"/>
              </w:rPr>
              <w:t>r</w:t>
            </w:r>
            <w:r w:rsidRPr="00813DA7">
              <w:rPr>
                <w:rFonts w:ascii="Arial" w:hAnsi="Arial" w:cs="Arial"/>
                <w:spacing w:val="-1"/>
                <w:sz w:val="22"/>
                <w:szCs w:val="22"/>
              </w:rPr>
              <w:t>o</w:t>
            </w:r>
            <w:r w:rsidRPr="00813DA7">
              <w:rPr>
                <w:rFonts w:ascii="Arial" w:hAnsi="Arial" w:cs="Arial"/>
                <w:spacing w:val="2"/>
                <w:sz w:val="22"/>
                <w:szCs w:val="22"/>
              </w:rPr>
              <w:t>l</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5"/>
                <w:sz w:val="22"/>
                <w:szCs w:val="22"/>
              </w:rPr>
              <w:t xml:space="preserve"> </w:t>
            </w:r>
            <w:r w:rsidRPr="00813DA7">
              <w:rPr>
                <w:rFonts w:ascii="Arial" w:hAnsi="Arial" w:cs="Arial"/>
                <w:sz w:val="22"/>
                <w:szCs w:val="22"/>
              </w:rPr>
              <w:t>w</w:t>
            </w:r>
            <w:r w:rsidRPr="00813DA7">
              <w:rPr>
                <w:rFonts w:ascii="Arial" w:hAnsi="Arial" w:cs="Arial"/>
                <w:spacing w:val="1"/>
                <w:sz w:val="22"/>
                <w:szCs w:val="22"/>
              </w:rPr>
              <w:t>h</w:t>
            </w:r>
            <w:r w:rsidRPr="00813DA7">
              <w:rPr>
                <w:rFonts w:ascii="Arial" w:hAnsi="Arial" w:cs="Arial"/>
                <w:sz w:val="22"/>
                <w:szCs w:val="22"/>
              </w:rPr>
              <w:t>at</w:t>
            </w:r>
            <w:r w:rsidRPr="00813DA7">
              <w:rPr>
                <w:rFonts w:ascii="Arial" w:hAnsi="Arial" w:cs="Arial"/>
                <w:spacing w:val="-6"/>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1"/>
                <w:sz w:val="22"/>
                <w:szCs w:val="22"/>
              </w:rPr>
              <w:t>e</w:t>
            </w:r>
            <w:r w:rsidRPr="00813DA7">
              <w:rPr>
                <w:rFonts w:ascii="Arial" w:hAnsi="Arial" w:cs="Arial"/>
                <w:sz w:val="22"/>
                <w:szCs w:val="22"/>
              </w:rPr>
              <w:t>y</w:t>
            </w:r>
            <w:r w:rsidRPr="00813DA7">
              <w:rPr>
                <w:rFonts w:ascii="Arial" w:hAnsi="Arial" w:cs="Arial"/>
                <w:spacing w:val="-6"/>
                <w:sz w:val="22"/>
                <w:szCs w:val="22"/>
              </w:rPr>
              <w:t xml:space="preserve"> </w:t>
            </w:r>
            <w:r w:rsidRPr="00813DA7">
              <w:rPr>
                <w:rFonts w:ascii="Arial" w:hAnsi="Arial" w:cs="Arial"/>
                <w:spacing w:val="3"/>
                <w:sz w:val="22"/>
                <w:szCs w:val="22"/>
              </w:rPr>
              <w:t>d</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9"/>
                <w:sz w:val="22"/>
                <w:szCs w:val="22"/>
              </w:rPr>
              <w:t xml:space="preserve"> </w:t>
            </w:r>
            <w:r w:rsidRPr="00813DA7">
              <w:rPr>
                <w:rFonts w:ascii="Arial" w:hAnsi="Arial" w:cs="Arial"/>
                <w:spacing w:val="2"/>
                <w:sz w:val="22"/>
                <w:szCs w:val="22"/>
              </w:rPr>
              <w:t>i</w:t>
            </w:r>
            <w:r w:rsidRPr="00813DA7">
              <w:rPr>
                <w:rFonts w:ascii="Arial" w:hAnsi="Arial" w:cs="Arial"/>
                <w:sz w:val="22"/>
                <w:szCs w:val="22"/>
              </w:rPr>
              <w:t>n</w:t>
            </w:r>
            <w:r w:rsidRPr="00813DA7">
              <w:rPr>
                <w:rFonts w:ascii="Arial" w:hAnsi="Arial" w:cs="Arial"/>
                <w:spacing w:val="-6"/>
                <w:sz w:val="22"/>
                <w:szCs w:val="22"/>
              </w:rPr>
              <w:t xml:space="preserve"> </w:t>
            </w:r>
            <w:r w:rsidRPr="00813DA7">
              <w:rPr>
                <w:rFonts w:ascii="Arial" w:hAnsi="Arial" w:cs="Arial"/>
                <w:spacing w:val="-1"/>
                <w:sz w:val="22"/>
                <w:szCs w:val="22"/>
              </w:rPr>
              <w:t>re</w:t>
            </w:r>
            <w:r w:rsidRPr="00813DA7">
              <w:rPr>
                <w:rFonts w:ascii="Arial" w:hAnsi="Arial" w:cs="Arial"/>
                <w:spacing w:val="2"/>
                <w:sz w:val="22"/>
                <w:szCs w:val="22"/>
              </w:rPr>
              <w:t>l</w:t>
            </w:r>
            <w:r w:rsidRPr="00813DA7">
              <w:rPr>
                <w:rFonts w:ascii="Arial" w:hAnsi="Arial" w:cs="Arial"/>
                <w:sz w:val="22"/>
                <w:szCs w:val="22"/>
              </w:rPr>
              <w:t>a</w:t>
            </w:r>
            <w:r w:rsidRPr="00813DA7">
              <w:rPr>
                <w:rFonts w:ascii="Arial" w:hAnsi="Arial" w:cs="Arial"/>
                <w:spacing w:val="-2"/>
                <w:sz w:val="22"/>
                <w:szCs w:val="22"/>
              </w:rPr>
              <w:t>t</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z w:val="22"/>
                <w:szCs w:val="22"/>
              </w:rPr>
              <w:t>n</w:t>
            </w:r>
            <w:r w:rsidRPr="00813DA7">
              <w:rPr>
                <w:rFonts w:ascii="Arial" w:hAnsi="Arial" w:cs="Arial"/>
                <w:w w:val="99"/>
                <w:sz w:val="22"/>
                <w:szCs w:val="22"/>
              </w:rPr>
              <w:t xml:space="preserve"> </w:t>
            </w:r>
            <w:r w:rsidRPr="00813DA7">
              <w:rPr>
                <w:rFonts w:ascii="Arial" w:hAnsi="Arial" w:cs="Arial"/>
                <w:sz w:val="22"/>
                <w:szCs w:val="22"/>
              </w:rPr>
              <w:t>to</w:t>
            </w:r>
            <w:r w:rsidRPr="00813DA7">
              <w:rPr>
                <w:rFonts w:ascii="Arial" w:hAnsi="Arial" w:cs="Arial"/>
                <w:spacing w:val="-9"/>
                <w:sz w:val="22"/>
                <w:szCs w:val="22"/>
              </w:rPr>
              <w:t xml:space="preserve"> </w:t>
            </w:r>
            <w:r w:rsidRPr="00813DA7">
              <w:rPr>
                <w:rFonts w:ascii="Arial" w:hAnsi="Arial" w:cs="Arial"/>
                <w:spacing w:val="-1"/>
                <w:sz w:val="22"/>
                <w:szCs w:val="22"/>
              </w:rPr>
              <w:t>s</w:t>
            </w:r>
            <w:r w:rsidRPr="00813DA7">
              <w:rPr>
                <w:rFonts w:ascii="Arial" w:hAnsi="Arial" w:cs="Arial"/>
                <w:spacing w:val="2"/>
                <w:sz w:val="22"/>
                <w:szCs w:val="22"/>
              </w:rPr>
              <w:t>o</w:t>
            </w:r>
            <w:r w:rsidRPr="00813DA7">
              <w:rPr>
                <w:rFonts w:ascii="Arial" w:hAnsi="Arial" w:cs="Arial"/>
                <w:sz w:val="22"/>
                <w:szCs w:val="22"/>
              </w:rPr>
              <w:t>me</w:t>
            </w:r>
            <w:r w:rsidRPr="00813DA7">
              <w:rPr>
                <w:rFonts w:ascii="Arial" w:hAnsi="Arial" w:cs="Arial"/>
                <w:spacing w:val="-4"/>
                <w:sz w:val="22"/>
                <w:szCs w:val="22"/>
              </w:rPr>
              <w:t xml:space="preserve"> </w:t>
            </w:r>
            <w:r w:rsidRPr="00813DA7">
              <w:rPr>
                <w:rFonts w:ascii="Arial" w:hAnsi="Arial" w:cs="Arial"/>
                <w:spacing w:val="-1"/>
                <w:sz w:val="22"/>
                <w:szCs w:val="22"/>
              </w:rPr>
              <w:t>o</w:t>
            </w:r>
            <w:r w:rsidRPr="00813DA7">
              <w:rPr>
                <w:rFonts w:ascii="Arial" w:hAnsi="Arial" w:cs="Arial"/>
                <w:sz w:val="22"/>
                <w:szCs w:val="22"/>
              </w:rPr>
              <w:t>f</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3"/>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z w:val="22"/>
                <w:szCs w:val="22"/>
              </w:rPr>
              <w:t>b</w:t>
            </w:r>
            <w:r w:rsidRPr="00813DA7">
              <w:rPr>
                <w:rFonts w:ascii="Arial" w:hAnsi="Arial" w:cs="Arial"/>
                <w:spacing w:val="-1"/>
                <w:sz w:val="22"/>
                <w:szCs w:val="22"/>
              </w:rPr>
              <w:t>e</w:t>
            </w:r>
            <w:r w:rsidRPr="00813DA7">
              <w:rPr>
                <w:rFonts w:ascii="Arial" w:hAnsi="Arial" w:cs="Arial"/>
                <w:spacing w:val="1"/>
                <w:sz w:val="22"/>
                <w:szCs w:val="22"/>
              </w:rPr>
              <w:t>h</w:t>
            </w:r>
            <w:r w:rsidRPr="00813DA7">
              <w:rPr>
                <w:rFonts w:ascii="Arial" w:hAnsi="Arial" w:cs="Arial"/>
                <w:spacing w:val="2"/>
                <w:sz w:val="22"/>
                <w:szCs w:val="22"/>
              </w:rPr>
              <w:t>a</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pacing w:val="1"/>
                <w:sz w:val="22"/>
                <w:szCs w:val="22"/>
              </w:rPr>
              <w:t>u</w:t>
            </w:r>
            <w:r w:rsidRPr="00813DA7">
              <w:rPr>
                <w:rFonts w:ascii="Arial" w:hAnsi="Arial" w:cs="Arial"/>
                <w:spacing w:val="-1"/>
                <w:sz w:val="22"/>
                <w:szCs w:val="22"/>
              </w:rPr>
              <w:t>r</w:t>
            </w:r>
            <w:r w:rsidRPr="00813DA7">
              <w:rPr>
                <w:rFonts w:ascii="Arial" w:hAnsi="Arial" w:cs="Arial"/>
                <w:sz w:val="22"/>
                <w:szCs w:val="22"/>
              </w:rPr>
              <w:t>al</w:t>
            </w:r>
            <w:r w:rsidRPr="00813DA7">
              <w:rPr>
                <w:rFonts w:ascii="Arial" w:hAnsi="Arial" w:cs="Arial"/>
                <w:spacing w:val="-5"/>
                <w:sz w:val="22"/>
                <w:szCs w:val="22"/>
              </w:rPr>
              <w:t xml:space="preserve"> </w:t>
            </w:r>
            <w:r w:rsidRPr="00813DA7">
              <w:rPr>
                <w:rFonts w:ascii="Arial" w:hAnsi="Arial" w:cs="Arial"/>
                <w:sz w:val="22"/>
                <w:szCs w:val="22"/>
              </w:rPr>
              <w:t>d</w:t>
            </w:r>
            <w:r w:rsidRPr="00813DA7">
              <w:rPr>
                <w:rFonts w:ascii="Arial" w:hAnsi="Arial" w:cs="Arial"/>
                <w:spacing w:val="-1"/>
                <w:sz w:val="22"/>
                <w:szCs w:val="22"/>
              </w:rPr>
              <w:t>es</w:t>
            </w:r>
            <w:r w:rsidRPr="00813DA7">
              <w:rPr>
                <w:rFonts w:ascii="Arial" w:hAnsi="Arial" w:cs="Arial"/>
                <w:spacing w:val="1"/>
                <w:sz w:val="22"/>
                <w:szCs w:val="22"/>
              </w:rPr>
              <w:t>c</w:t>
            </w:r>
            <w:r w:rsidRPr="00813DA7">
              <w:rPr>
                <w:rFonts w:ascii="Arial" w:hAnsi="Arial" w:cs="Arial"/>
                <w:spacing w:val="-1"/>
                <w:sz w:val="22"/>
                <w:szCs w:val="22"/>
              </w:rPr>
              <w:t>r</w:t>
            </w:r>
            <w:r w:rsidRPr="00813DA7">
              <w:rPr>
                <w:rFonts w:ascii="Arial" w:hAnsi="Arial" w:cs="Arial"/>
                <w:spacing w:val="2"/>
                <w:sz w:val="22"/>
                <w:szCs w:val="22"/>
              </w:rPr>
              <w:t>i</w:t>
            </w:r>
            <w:r w:rsidRPr="00813DA7">
              <w:rPr>
                <w:rFonts w:ascii="Arial" w:hAnsi="Arial" w:cs="Arial"/>
                <w:sz w:val="22"/>
                <w:szCs w:val="22"/>
              </w:rPr>
              <w:t>pt</w:t>
            </w:r>
            <w:r w:rsidRPr="00813DA7">
              <w:rPr>
                <w:rFonts w:ascii="Arial" w:hAnsi="Arial" w:cs="Arial"/>
                <w:spacing w:val="-1"/>
                <w:sz w:val="22"/>
                <w:szCs w:val="22"/>
              </w:rPr>
              <w:t>or</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z w:val="22"/>
                <w:szCs w:val="22"/>
              </w:rPr>
              <w:t>a</w:t>
            </w:r>
            <w:r w:rsidRPr="00813DA7">
              <w:rPr>
                <w:rFonts w:ascii="Arial" w:hAnsi="Arial" w:cs="Arial"/>
                <w:spacing w:val="1"/>
                <w:sz w:val="22"/>
                <w:szCs w:val="22"/>
              </w:rPr>
              <w:t>s</w:t>
            </w:r>
            <w:r w:rsidRPr="00813DA7">
              <w:rPr>
                <w:rFonts w:ascii="Arial" w:hAnsi="Arial" w:cs="Arial"/>
                <w:spacing w:val="-1"/>
                <w:sz w:val="22"/>
                <w:szCs w:val="22"/>
              </w:rPr>
              <w:t>s</w:t>
            </w:r>
            <w:r w:rsidRPr="00813DA7">
              <w:rPr>
                <w:rFonts w:ascii="Arial" w:hAnsi="Arial" w:cs="Arial"/>
                <w:spacing w:val="1"/>
                <w:sz w:val="22"/>
                <w:szCs w:val="22"/>
              </w:rPr>
              <w:t>o</w:t>
            </w:r>
            <w:r w:rsidRPr="00813DA7">
              <w:rPr>
                <w:rFonts w:ascii="Arial" w:hAnsi="Arial" w:cs="Arial"/>
                <w:spacing w:val="-1"/>
                <w:sz w:val="22"/>
                <w:szCs w:val="22"/>
              </w:rPr>
              <w:t>c</w:t>
            </w:r>
            <w:r w:rsidRPr="00813DA7">
              <w:rPr>
                <w:rFonts w:ascii="Arial" w:hAnsi="Arial" w:cs="Arial"/>
                <w:spacing w:val="2"/>
                <w:sz w:val="22"/>
                <w:szCs w:val="22"/>
              </w:rPr>
              <w:t>i</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z w:val="22"/>
                <w:szCs w:val="22"/>
              </w:rPr>
              <w:t>w</w:t>
            </w:r>
            <w:r w:rsidRPr="00813DA7">
              <w:rPr>
                <w:rFonts w:ascii="Arial" w:hAnsi="Arial" w:cs="Arial"/>
                <w:spacing w:val="2"/>
                <w:sz w:val="22"/>
                <w:szCs w:val="22"/>
              </w:rPr>
              <w:t>i</w:t>
            </w:r>
            <w:r w:rsidRPr="00813DA7">
              <w:rPr>
                <w:rFonts w:ascii="Arial" w:hAnsi="Arial" w:cs="Arial"/>
                <w:sz w:val="22"/>
                <w:szCs w:val="22"/>
              </w:rPr>
              <w:t>th</w:t>
            </w:r>
            <w:r w:rsidRPr="00813DA7">
              <w:rPr>
                <w:rFonts w:ascii="Arial" w:hAnsi="Arial" w:cs="Arial"/>
                <w:spacing w:val="-6"/>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z w:val="22"/>
                <w:szCs w:val="22"/>
              </w:rPr>
              <w:t>a</w:t>
            </w:r>
            <w:r w:rsidRPr="00813DA7">
              <w:rPr>
                <w:rFonts w:ascii="Arial" w:hAnsi="Arial" w:cs="Arial"/>
                <w:spacing w:val="-1"/>
                <w:sz w:val="22"/>
                <w:szCs w:val="22"/>
              </w:rPr>
              <w:t>re</w:t>
            </w:r>
            <w:r w:rsidRPr="00813DA7">
              <w:rPr>
                <w:rFonts w:ascii="Arial" w:hAnsi="Arial" w:cs="Arial"/>
                <w:spacing w:val="2"/>
                <w:sz w:val="22"/>
                <w:szCs w:val="22"/>
              </w:rPr>
              <w:t>a</w:t>
            </w:r>
            <w:r w:rsidRPr="00813DA7">
              <w:rPr>
                <w:rFonts w:ascii="Arial" w:hAnsi="Arial" w:cs="Arial"/>
                <w:sz w:val="22"/>
                <w:szCs w:val="22"/>
              </w:rPr>
              <w:t>.</w:t>
            </w:r>
            <w:r w:rsidRPr="00813DA7">
              <w:rPr>
                <w:rFonts w:ascii="Arial" w:hAnsi="Arial" w:cs="Arial"/>
                <w:spacing w:val="55"/>
                <w:sz w:val="22"/>
                <w:szCs w:val="22"/>
              </w:rPr>
              <w:t xml:space="preserve"> </w:t>
            </w: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1"/>
                <w:sz w:val="22"/>
                <w:szCs w:val="22"/>
              </w:rPr>
              <w:t>ex</w:t>
            </w:r>
            <w:r w:rsidRPr="00813DA7">
              <w:rPr>
                <w:rFonts w:ascii="Arial" w:hAnsi="Arial" w:cs="Arial"/>
                <w:sz w:val="22"/>
                <w:szCs w:val="22"/>
              </w:rPr>
              <w:t>amp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w:t>
            </w:r>
            <w:r w:rsidRPr="00813DA7">
              <w:rPr>
                <w:rFonts w:ascii="Arial" w:hAnsi="Arial" w:cs="Arial"/>
                <w:spacing w:val="1"/>
                <w:sz w:val="22"/>
                <w:szCs w:val="22"/>
              </w:rPr>
              <w:t>e</w:t>
            </w:r>
            <w:r w:rsidRPr="00813DA7">
              <w:rPr>
                <w:rFonts w:ascii="Arial" w:hAnsi="Arial" w:cs="Arial"/>
                <w:spacing w:val="-1"/>
                <w:sz w:val="22"/>
                <w:szCs w:val="22"/>
              </w:rPr>
              <w:t>x</w:t>
            </w:r>
            <w:r w:rsidRPr="00813DA7">
              <w:rPr>
                <w:rFonts w:ascii="Arial" w:hAnsi="Arial" w:cs="Arial"/>
                <w:spacing w:val="2"/>
                <w:sz w:val="22"/>
                <w:szCs w:val="22"/>
              </w:rPr>
              <w:t>a</w:t>
            </w:r>
            <w:r w:rsidRPr="00813DA7">
              <w:rPr>
                <w:rFonts w:ascii="Arial" w:hAnsi="Arial" w:cs="Arial"/>
                <w:sz w:val="22"/>
                <w:szCs w:val="22"/>
              </w:rPr>
              <w:t>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pacing w:val="1"/>
                <w:sz w:val="22"/>
                <w:szCs w:val="22"/>
              </w:rPr>
              <w:t>u</w:t>
            </w:r>
            <w:r w:rsidRPr="00813DA7">
              <w:rPr>
                <w:rFonts w:ascii="Arial" w:hAnsi="Arial" w:cs="Arial"/>
                <w:spacing w:val="-1"/>
                <w:sz w:val="22"/>
                <w:szCs w:val="22"/>
              </w:rPr>
              <w:t>se</w:t>
            </w:r>
            <w:r w:rsidRPr="00813DA7">
              <w:rPr>
                <w:rFonts w:ascii="Arial" w:hAnsi="Arial" w:cs="Arial"/>
                <w:sz w:val="22"/>
                <w:szCs w:val="22"/>
              </w:rPr>
              <w:t>d</w:t>
            </w:r>
            <w:r w:rsidRPr="00813DA7">
              <w:rPr>
                <w:rFonts w:ascii="Arial" w:hAnsi="Arial" w:cs="Arial"/>
                <w:spacing w:val="-8"/>
                <w:sz w:val="22"/>
                <w:szCs w:val="22"/>
              </w:rPr>
              <w:t xml:space="preserve"> </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2"/>
                <w:sz w:val="22"/>
                <w:szCs w:val="22"/>
              </w:rPr>
              <w:t>v</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1"/>
                <w:sz w:val="22"/>
                <w:szCs w:val="22"/>
              </w:rPr>
              <w:t>s</w:t>
            </w:r>
            <w:r w:rsidRPr="00813DA7">
              <w:rPr>
                <w:rFonts w:ascii="Arial" w:hAnsi="Arial" w:cs="Arial"/>
                <w:sz w:val="22"/>
                <w:szCs w:val="22"/>
              </w:rPr>
              <w:t>ome</w:t>
            </w:r>
            <w:r w:rsidRPr="00813DA7">
              <w:rPr>
                <w:rFonts w:ascii="Arial" w:hAnsi="Arial" w:cs="Arial"/>
                <w:spacing w:val="-5"/>
                <w:sz w:val="22"/>
                <w:szCs w:val="22"/>
              </w:rPr>
              <w:t xml:space="preserve"> </w:t>
            </w:r>
            <w:r w:rsidRPr="00813DA7">
              <w:rPr>
                <w:rFonts w:ascii="Arial" w:hAnsi="Arial" w:cs="Arial"/>
                <w:spacing w:val="-1"/>
                <w:sz w:val="22"/>
                <w:szCs w:val="22"/>
              </w:rPr>
              <w:t>re</w:t>
            </w:r>
            <w:r w:rsidRPr="00813DA7">
              <w:rPr>
                <w:rFonts w:ascii="Arial" w:hAnsi="Arial" w:cs="Arial"/>
                <w:spacing w:val="1"/>
                <w:sz w:val="22"/>
                <w:szCs w:val="22"/>
              </w:rPr>
              <w:t>l</w:t>
            </w:r>
            <w:r w:rsidRPr="00813DA7">
              <w:rPr>
                <w:rFonts w:ascii="Arial" w:hAnsi="Arial" w:cs="Arial"/>
                <w:spacing w:val="-1"/>
                <w:sz w:val="22"/>
                <w:szCs w:val="22"/>
              </w:rPr>
              <w:t>e</w:t>
            </w:r>
            <w:r w:rsidRPr="00813DA7">
              <w:rPr>
                <w:rFonts w:ascii="Arial" w:hAnsi="Arial" w:cs="Arial"/>
                <w:sz w:val="22"/>
                <w:szCs w:val="22"/>
              </w:rPr>
              <w:t>v</w:t>
            </w:r>
            <w:r w:rsidRPr="00813DA7">
              <w:rPr>
                <w:rFonts w:ascii="Arial" w:hAnsi="Arial" w:cs="Arial"/>
                <w:spacing w:val="1"/>
                <w:sz w:val="22"/>
                <w:szCs w:val="22"/>
              </w:rPr>
              <w:t>a</w:t>
            </w:r>
            <w:r w:rsidRPr="00813DA7">
              <w:rPr>
                <w:rFonts w:ascii="Arial" w:hAnsi="Arial" w:cs="Arial"/>
                <w:spacing w:val="-1"/>
                <w:sz w:val="22"/>
                <w:szCs w:val="22"/>
              </w:rPr>
              <w:t>n</w:t>
            </w:r>
            <w:r w:rsidRPr="00813DA7">
              <w:rPr>
                <w:rFonts w:ascii="Arial" w:hAnsi="Arial" w:cs="Arial"/>
                <w:sz w:val="22"/>
                <w:szCs w:val="22"/>
              </w:rPr>
              <w:t>t</w:t>
            </w:r>
            <w:r w:rsidRPr="00813DA7">
              <w:rPr>
                <w:rFonts w:ascii="Arial" w:hAnsi="Arial" w:cs="Arial"/>
                <w:w w:val="99"/>
                <w:sz w:val="22"/>
                <w:szCs w:val="22"/>
              </w:rPr>
              <w:t xml:space="preserve"> </w:t>
            </w:r>
            <w:r w:rsidRPr="00813DA7">
              <w:rPr>
                <w:rFonts w:ascii="Arial" w:hAnsi="Arial" w:cs="Arial"/>
                <w:spacing w:val="-1"/>
                <w:sz w:val="22"/>
                <w:szCs w:val="22"/>
              </w:rPr>
              <w:t>lin</w:t>
            </w:r>
            <w:r w:rsidRPr="00813DA7">
              <w:rPr>
                <w:rFonts w:ascii="Arial" w:hAnsi="Arial" w:cs="Arial"/>
                <w:spacing w:val="3"/>
                <w:sz w:val="22"/>
                <w:szCs w:val="22"/>
              </w:rPr>
              <w:t>k</w:t>
            </w:r>
            <w:r w:rsidRPr="00813DA7">
              <w:rPr>
                <w:rFonts w:ascii="Arial" w:hAnsi="Arial" w:cs="Arial"/>
                <w:sz w:val="22"/>
                <w:szCs w:val="22"/>
              </w:rPr>
              <w:t>s</w:t>
            </w:r>
            <w:r w:rsidRPr="00813DA7">
              <w:rPr>
                <w:rFonts w:ascii="Arial" w:hAnsi="Arial" w:cs="Arial"/>
                <w:spacing w:val="-8"/>
                <w:sz w:val="22"/>
                <w:szCs w:val="22"/>
              </w:rPr>
              <w:t xml:space="preserve"> </w:t>
            </w:r>
            <w:r w:rsidRPr="00813DA7">
              <w:rPr>
                <w:rFonts w:ascii="Arial" w:hAnsi="Arial" w:cs="Arial"/>
                <w:spacing w:val="3"/>
                <w:sz w:val="22"/>
                <w:szCs w:val="22"/>
              </w:rPr>
              <w:t>t</w:t>
            </w:r>
            <w:r w:rsidRPr="00813DA7">
              <w:rPr>
                <w:rFonts w:ascii="Arial" w:hAnsi="Arial" w:cs="Arial"/>
                <w:sz w:val="22"/>
                <w:szCs w:val="22"/>
              </w:rPr>
              <w:t>o</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7"/>
                <w:sz w:val="22"/>
                <w:szCs w:val="22"/>
              </w:rPr>
              <w:t xml:space="preserve"> </w:t>
            </w:r>
            <w:r w:rsidRPr="00813DA7">
              <w:rPr>
                <w:rFonts w:ascii="Arial" w:hAnsi="Arial" w:cs="Arial"/>
                <w:spacing w:val="-1"/>
                <w:sz w:val="22"/>
                <w:szCs w:val="22"/>
              </w:rPr>
              <w:t>organisation and rank applied for</w:t>
            </w:r>
            <w:r w:rsidRPr="00813DA7">
              <w:rPr>
                <w:rFonts w:ascii="Arial" w:hAnsi="Arial" w:cs="Arial"/>
                <w:sz w:val="22"/>
                <w:szCs w:val="22"/>
              </w:rPr>
              <w:t>.</w:t>
            </w:r>
          </w:p>
        </w:tc>
      </w:tr>
      <w:tr w:rsidR="003836D5" w:rsidRPr="00813DA7" w:rsidTr="00496087">
        <w:trPr>
          <w:trHeight w:hRule="exact" w:val="1838"/>
        </w:trPr>
        <w:tc>
          <w:tcPr>
            <w:tcW w:w="913" w:type="pct"/>
            <w:tcBorders>
              <w:top w:val="single" w:sz="6" w:space="0" w:color="000000"/>
              <w:left w:val="single" w:sz="6" w:space="0" w:color="000000"/>
              <w:bottom w:val="single" w:sz="6" w:space="0" w:color="000000"/>
              <w:right w:val="single" w:sz="6" w:space="0" w:color="000000"/>
            </w:tcBorders>
            <w:shd w:val="clear" w:color="auto" w:fill="BFBFBF"/>
          </w:tcPr>
          <w:p w:rsidR="003836D5" w:rsidRPr="00813DA7" w:rsidRDefault="003836D5" w:rsidP="00496087">
            <w:pPr>
              <w:spacing w:before="1" w:line="170" w:lineRule="exact"/>
              <w:rPr>
                <w:rFonts w:ascii="Arial" w:hAnsi="Arial" w:cs="Arial"/>
                <w:sz w:val="22"/>
                <w:szCs w:val="22"/>
              </w:rPr>
            </w:pPr>
          </w:p>
          <w:p w:rsidR="003836D5" w:rsidRPr="00813DA7" w:rsidRDefault="003836D5" w:rsidP="00496087">
            <w:pPr>
              <w:ind w:left="99"/>
              <w:rPr>
                <w:rFonts w:ascii="Arial" w:hAnsi="Arial" w:cs="Arial"/>
                <w:sz w:val="22"/>
                <w:szCs w:val="22"/>
              </w:rPr>
            </w:pPr>
            <w:r w:rsidRPr="00813DA7">
              <w:rPr>
                <w:rFonts w:ascii="Arial" w:hAnsi="Arial" w:cs="Arial"/>
                <w:sz w:val="22"/>
                <w:szCs w:val="22"/>
              </w:rPr>
              <w:t>2.</w:t>
            </w:r>
            <w:r w:rsidRPr="00813DA7">
              <w:rPr>
                <w:rFonts w:ascii="Arial" w:hAnsi="Arial" w:cs="Arial"/>
                <w:spacing w:val="-13"/>
                <w:sz w:val="22"/>
                <w:szCs w:val="22"/>
              </w:rPr>
              <w:t xml:space="preserve"> </w:t>
            </w:r>
            <w:r w:rsidRPr="00813DA7">
              <w:rPr>
                <w:rFonts w:ascii="Arial" w:hAnsi="Arial" w:cs="Arial"/>
                <w:spacing w:val="1"/>
                <w:sz w:val="22"/>
                <w:szCs w:val="22"/>
              </w:rPr>
              <w:t>M</w:t>
            </w:r>
            <w:r w:rsidRPr="00813DA7">
              <w:rPr>
                <w:rFonts w:ascii="Arial" w:hAnsi="Arial" w:cs="Arial"/>
                <w:spacing w:val="-1"/>
                <w:sz w:val="22"/>
                <w:szCs w:val="22"/>
              </w:rPr>
              <w:t>e</w:t>
            </w:r>
            <w:r w:rsidRPr="00813DA7">
              <w:rPr>
                <w:rFonts w:ascii="Arial" w:hAnsi="Arial" w:cs="Arial"/>
                <w:spacing w:val="2"/>
                <w:sz w:val="22"/>
                <w:szCs w:val="22"/>
              </w:rPr>
              <w:t>d</w:t>
            </w:r>
            <w:r w:rsidRPr="00813DA7">
              <w:rPr>
                <w:rFonts w:ascii="Arial" w:hAnsi="Arial" w:cs="Arial"/>
                <w:spacing w:val="-1"/>
                <w:sz w:val="22"/>
                <w:szCs w:val="22"/>
              </w:rPr>
              <w:t>iu</w:t>
            </w:r>
            <w:r w:rsidRPr="00813DA7">
              <w:rPr>
                <w:rFonts w:ascii="Arial" w:hAnsi="Arial" w:cs="Arial"/>
                <w:sz w:val="22"/>
                <w:szCs w:val="22"/>
              </w:rPr>
              <w:t>m</w:t>
            </w:r>
          </w:p>
        </w:tc>
        <w:tc>
          <w:tcPr>
            <w:tcW w:w="4087" w:type="pct"/>
            <w:tcBorders>
              <w:top w:val="single" w:sz="6" w:space="0" w:color="000000"/>
              <w:left w:val="single" w:sz="6" w:space="0" w:color="000000"/>
              <w:bottom w:val="single" w:sz="6" w:space="0" w:color="000000"/>
              <w:right w:val="single" w:sz="6" w:space="0" w:color="000000"/>
            </w:tcBorders>
          </w:tcPr>
          <w:p w:rsidR="003836D5" w:rsidRPr="00813DA7" w:rsidRDefault="003836D5" w:rsidP="00496087">
            <w:pPr>
              <w:ind w:left="99" w:right="290"/>
              <w:rPr>
                <w:rFonts w:ascii="Arial" w:hAnsi="Arial" w:cs="Arial"/>
                <w:sz w:val="22"/>
                <w:szCs w:val="22"/>
              </w:rPr>
            </w:pP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pacing w:val="1"/>
                <w:sz w:val="22"/>
                <w:szCs w:val="22"/>
              </w:rPr>
              <w:t>c</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date</w:t>
            </w:r>
            <w:r w:rsidRPr="00813DA7">
              <w:rPr>
                <w:rFonts w:ascii="Arial" w:hAnsi="Arial" w:cs="Arial"/>
                <w:spacing w:val="-9"/>
                <w:sz w:val="22"/>
                <w:szCs w:val="22"/>
              </w:rPr>
              <w:t xml:space="preserve"> </w:t>
            </w:r>
            <w:r w:rsidRPr="00813DA7">
              <w:rPr>
                <w:rFonts w:ascii="Arial" w:hAnsi="Arial" w:cs="Arial"/>
                <w:spacing w:val="1"/>
                <w:sz w:val="22"/>
                <w:szCs w:val="22"/>
              </w:rPr>
              <w:t>h</w:t>
            </w:r>
            <w:r w:rsidRPr="00813DA7">
              <w:rPr>
                <w:rFonts w:ascii="Arial" w:hAnsi="Arial" w:cs="Arial"/>
                <w:sz w:val="22"/>
                <w:szCs w:val="22"/>
              </w:rPr>
              <w:t>as</w:t>
            </w:r>
            <w:r w:rsidRPr="00813DA7">
              <w:rPr>
                <w:rFonts w:ascii="Arial" w:hAnsi="Arial" w:cs="Arial"/>
                <w:spacing w:val="-8"/>
                <w:sz w:val="22"/>
                <w:szCs w:val="22"/>
              </w:rPr>
              <w:t xml:space="preserve"> </w:t>
            </w:r>
            <w:r w:rsidRPr="00813DA7">
              <w:rPr>
                <w:rFonts w:ascii="Arial" w:hAnsi="Arial" w:cs="Arial"/>
                <w:sz w:val="22"/>
                <w:szCs w:val="22"/>
              </w:rPr>
              <w:t>p</w:t>
            </w:r>
            <w:r w:rsidRPr="00813DA7">
              <w:rPr>
                <w:rFonts w:ascii="Arial" w:hAnsi="Arial" w:cs="Arial"/>
                <w:spacing w:val="-1"/>
                <w:sz w:val="22"/>
                <w:szCs w:val="22"/>
              </w:rPr>
              <w:t>r</w:t>
            </w:r>
            <w:r w:rsidRPr="00813DA7">
              <w:rPr>
                <w:rFonts w:ascii="Arial" w:hAnsi="Arial" w:cs="Arial"/>
                <w:spacing w:val="1"/>
                <w:sz w:val="22"/>
                <w:szCs w:val="22"/>
              </w:rPr>
              <w:t>o</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8"/>
                <w:sz w:val="22"/>
                <w:szCs w:val="22"/>
              </w:rPr>
              <w:t xml:space="preserve"> </w:t>
            </w:r>
            <w:r w:rsidRPr="00813DA7">
              <w:rPr>
                <w:rFonts w:ascii="Arial" w:hAnsi="Arial" w:cs="Arial"/>
                <w:spacing w:val="-1"/>
                <w:sz w:val="22"/>
                <w:szCs w:val="22"/>
              </w:rPr>
              <w:t>s</w:t>
            </w:r>
            <w:r w:rsidRPr="00813DA7">
              <w:rPr>
                <w:rFonts w:ascii="Arial" w:hAnsi="Arial" w:cs="Arial"/>
                <w:spacing w:val="2"/>
                <w:sz w:val="22"/>
                <w:szCs w:val="22"/>
              </w:rPr>
              <w:t>o</w:t>
            </w:r>
            <w:r w:rsidRPr="00813DA7">
              <w:rPr>
                <w:rFonts w:ascii="Arial" w:hAnsi="Arial" w:cs="Arial"/>
                <w:sz w:val="22"/>
                <w:szCs w:val="22"/>
              </w:rPr>
              <w:t>me</w:t>
            </w:r>
            <w:r w:rsidRPr="00813DA7">
              <w:rPr>
                <w:rFonts w:ascii="Arial" w:hAnsi="Arial" w:cs="Arial"/>
                <w:spacing w:val="-6"/>
                <w:sz w:val="22"/>
                <w:szCs w:val="22"/>
              </w:rPr>
              <w:t xml:space="preserve"> </w:t>
            </w:r>
            <w:r w:rsidRPr="00813DA7">
              <w:rPr>
                <w:rFonts w:ascii="Arial" w:hAnsi="Arial" w:cs="Arial"/>
                <w:spacing w:val="-1"/>
                <w:sz w:val="22"/>
                <w:szCs w:val="22"/>
              </w:rPr>
              <w:t>ev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nc</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2"/>
                <w:sz w:val="22"/>
                <w:szCs w:val="22"/>
              </w:rPr>
              <w:t>a</w:t>
            </w:r>
            <w:r w:rsidRPr="00813DA7">
              <w:rPr>
                <w:rFonts w:ascii="Arial" w:hAnsi="Arial" w:cs="Arial"/>
                <w:sz w:val="22"/>
                <w:szCs w:val="22"/>
              </w:rPr>
              <w:t>t</w:t>
            </w:r>
            <w:r w:rsidRPr="00813DA7">
              <w:rPr>
                <w:rFonts w:ascii="Arial" w:hAnsi="Arial" w:cs="Arial"/>
                <w:spacing w:val="-7"/>
                <w:sz w:val="22"/>
                <w:szCs w:val="22"/>
              </w:rPr>
              <w:t xml:space="preserve"> </w:t>
            </w:r>
            <w:r w:rsidRPr="00813DA7">
              <w:rPr>
                <w:rFonts w:ascii="Arial" w:hAnsi="Arial" w:cs="Arial"/>
                <w:spacing w:val="-1"/>
                <w:sz w:val="22"/>
                <w:szCs w:val="22"/>
              </w:rPr>
              <w:t>re</w:t>
            </w:r>
            <w:r w:rsidRPr="00813DA7">
              <w:rPr>
                <w:rFonts w:ascii="Arial" w:hAnsi="Arial" w:cs="Arial"/>
                <w:spacing w:val="2"/>
                <w:sz w:val="22"/>
                <w:szCs w:val="22"/>
              </w:rPr>
              <w:t>l</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pacing w:val="3"/>
                <w:sz w:val="22"/>
                <w:szCs w:val="22"/>
              </w:rPr>
              <w:t>t</w:t>
            </w:r>
            <w:r w:rsidRPr="00813DA7">
              <w:rPr>
                <w:rFonts w:ascii="Arial" w:hAnsi="Arial" w:cs="Arial"/>
                <w:sz w:val="22"/>
                <w:szCs w:val="22"/>
              </w:rPr>
              <w:t>o</w:t>
            </w:r>
            <w:r w:rsidRPr="00813DA7">
              <w:rPr>
                <w:rFonts w:ascii="Arial" w:hAnsi="Arial" w:cs="Arial"/>
                <w:w w:val="99"/>
                <w:sz w:val="22"/>
                <w:szCs w:val="22"/>
              </w:rPr>
              <w:t xml:space="preserve"> </w:t>
            </w:r>
            <w:r w:rsidRPr="00813DA7">
              <w:rPr>
                <w:rFonts w:ascii="Arial" w:hAnsi="Arial" w:cs="Arial"/>
                <w:spacing w:val="-1"/>
                <w:sz w:val="22"/>
                <w:szCs w:val="22"/>
              </w:rPr>
              <w:t>s</w:t>
            </w:r>
            <w:r w:rsidRPr="00813DA7">
              <w:rPr>
                <w:rFonts w:ascii="Arial" w:hAnsi="Arial" w:cs="Arial"/>
                <w:sz w:val="22"/>
                <w:szCs w:val="22"/>
              </w:rPr>
              <w:t>ome</w:t>
            </w:r>
            <w:r w:rsidRPr="00813DA7">
              <w:rPr>
                <w:rFonts w:ascii="Arial" w:hAnsi="Arial" w:cs="Arial"/>
                <w:spacing w:val="-6"/>
                <w:sz w:val="22"/>
                <w:szCs w:val="22"/>
              </w:rPr>
              <w:t xml:space="preserve"> </w:t>
            </w:r>
            <w:r w:rsidRPr="00813DA7">
              <w:rPr>
                <w:rFonts w:ascii="Arial" w:hAnsi="Arial" w:cs="Arial"/>
                <w:sz w:val="22"/>
                <w:szCs w:val="22"/>
              </w:rPr>
              <w:t>of</w:t>
            </w:r>
            <w:r w:rsidRPr="00813DA7">
              <w:rPr>
                <w:rFonts w:ascii="Arial" w:hAnsi="Arial" w:cs="Arial"/>
                <w:spacing w:val="-5"/>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z w:val="22"/>
                <w:szCs w:val="22"/>
              </w:rPr>
              <w:t>q</w:t>
            </w:r>
            <w:r w:rsidRPr="00813DA7">
              <w:rPr>
                <w:rFonts w:ascii="Arial" w:hAnsi="Arial" w:cs="Arial"/>
                <w:spacing w:val="1"/>
                <w:sz w:val="22"/>
                <w:szCs w:val="22"/>
              </w:rPr>
              <w:t>u</w:t>
            </w:r>
            <w:r w:rsidRPr="00813DA7">
              <w:rPr>
                <w:rFonts w:ascii="Arial" w:hAnsi="Arial" w:cs="Arial"/>
                <w:sz w:val="22"/>
                <w:szCs w:val="22"/>
              </w:rPr>
              <w:t>a</w:t>
            </w:r>
            <w:r w:rsidRPr="00813DA7">
              <w:rPr>
                <w:rFonts w:ascii="Arial" w:hAnsi="Arial" w:cs="Arial"/>
                <w:spacing w:val="2"/>
                <w:sz w:val="22"/>
                <w:szCs w:val="22"/>
              </w:rPr>
              <w:t>l</w:t>
            </w:r>
            <w:r w:rsidRPr="00813DA7">
              <w:rPr>
                <w:rFonts w:ascii="Arial" w:hAnsi="Arial" w:cs="Arial"/>
                <w:sz w:val="22"/>
                <w:szCs w:val="22"/>
              </w:rPr>
              <w:t>ity</w:t>
            </w:r>
            <w:r w:rsidRPr="00813DA7">
              <w:rPr>
                <w:rFonts w:ascii="Arial" w:hAnsi="Arial" w:cs="Arial"/>
                <w:spacing w:val="-7"/>
                <w:sz w:val="22"/>
                <w:szCs w:val="22"/>
              </w:rPr>
              <w:t xml:space="preserve"> </w:t>
            </w:r>
            <w:r w:rsidRPr="00813DA7">
              <w:rPr>
                <w:rFonts w:ascii="Arial" w:hAnsi="Arial" w:cs="Arial"/>
                <w:sz w:val="22"/>
                <w:szCs w:val="22"/>
              </w:rPr>
              <w:t>/</w:t>
            </w:r>
            <w:r w:rsidRPr="00813DA7">
              <w:rPr>
                <w:rFonts w:ascii="Arial" w:hAnsi="Arial" w:cs="Arial"/>
                <w:spacing w:val="-6"/>
                <w:sz w:val="22"/>
                <w:szCs w:val="22"/>
              </w:rPr>
              <w:t xml:space="preserve"> </w:t>
            </w:r>
            <w:r w:rsidRPr="00813DA7">
              <w:rPr>
                <w:rFonts w:ascii="Arial" w:hAnsi="Arial" w:cs="Arial"/>
                <w:spacing w:val="1"/>
                <w:sz w:val="22"/>
                <w:szCs w:val="22"/>
              </w:rPr>
              <w:t>c</w:t>
            </w:r>
            <w:r w:rsidRPr="00813DA7">
              <w:rPr>
                <w:rFonts w:ascii="Arial" w:hAnsi="Arial" w:cs="Arial"/>
                <w:spacing w:val="-1"/>
                <w:sz w:val="22"/>
                <w:szCs w:val="22"/>
              </w:rPr>
              <w:t>o</w:t>
            </w:r>
            <w:r w:rsidRPr="00813DA7">
              <w:rPr>
                <w:rFonts w:ascii="Arial" w:hAnsi="Arial" w:cs="Arial"/>
                <w:sz w:val="22"/>
                <w:szCs w:val="22"/>
              </w:rPr>
              <w:t>mp</w:t>
            </w:r>
            <w:r w:rsidRPr="00813DA7">
              <w:rPr>
                <w:rFonts w:ascii="Arial" w:hAnsi="Arial" w:cs="Arial"/>
                <w:spacing w:val="-1"/>
                <w:sz w:val="22"/>
                <w:szCs w:val="22"/>
              </w:rPr>
              <w:t>e</w:t>
            </w:r>
            <w:r w:rsidRPr="00813DA7">
              <w:rPr>
                <w:rFonts w:ascii="Arial" w:hAnsi="Arial" w:cs="Arial"/>
                <w:spacing w:val="3"/>
                <w:sz w:val="22"/>
                <w:szCs w:val="22"/>
              </w:rPr>
              <w:t>t</w:t>
            </w:r>
            <w:r w:rsidRPr="00813DA7">
              <w:rPr>
                <w:rFonts w:ascii="Arial" w:hAnsi="Arial" w:cs="Arial"/>
                <w:spacing w:val="-1"/>
                <w:sz w:val="22"/>
                <w:szCs w:val="22"/>
              </w:rPr>
              <w:t>e</w:t>
            </w:r>
            <w:r w:rsidRPr="00813DA7">
              <w:rPr>
                <w:rFonts w:ascii="Arial" w:hAnsi="Arial" w:cs="Arial"/>
                <w:spacing w:val="1"/>
                <w:sz w:val="22"/>
                <w:szCs w:val="22"/>
              </w:rPr>
              <w:t>n</w:t>
            </w:r>
            <w:r w:rsidRPr="00813DA7">
              <w:rPr>
                <w:rFonts w:ascii="Arial" w:hAnsi="Arial" w:cs="Arial"/>
                <w:spacing w:val="-1"/>
                <w:sz w:val="22"/>
                <w:szCs w:val="22"/>
              </w:rPr>
              <w:t>c</w:t>
            </w:r>
            <w:r w:rsidRPr="00813DA7">
              <w:rPr>
                <w:rFonts w:ascii="Arial" w:hAnsi="Arial" w:cs="Arial"/>
                <w:sz w:val="22"/>
                <w:szCs w:val="22"/>
              </w:rPr>
              <w:t>y</w:t>
            </w:r>
            <w:r w:rsidRPr="00813DA7">
              <w:rPr>
                <w:rFonts w:ascii="Arial" w:hAnsi="Arial" w:cs="Arial"/>
                <w:spacing w:val="-5"/>
                <w:sz w:val="22"/>
                <w:szCs w:val="22"/>
              </w:rPr>
              <w:t xml:space="preserve"> </w:t>
            </w:r>
            <w:r w:rsidRPr="00813DA7">
              <w:rPr>
                <w:rFonts w:ascii="Arial" w:hAnsi="Arial" w:cs="Arial"/>
                <w:sz w:val="22"/>
                <w:szCs w:val="22"/>
              </w:rPr>
              <w:t>a</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7"/>
                <w:sz w:val="22"/>
                <w:szCs w:val="22"/>
              </w:rPr>
              <w:t xml:space="preserve"> </w:t>
            </w:r>
            <w:r w:rsidRPr="00813DA7">
              <w:rPr>
                <w:rFonts w:ascii="Arial" w:hAnsi="Arial" w:cs="Arial"/>
                <w:spacing w:val="3"/>
                <w:sz w:val="22"/>
                <w:szCs w:val="22"/>
              </w:rPr>
              <w:t>b</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pacing w:val="1"/>
                <w:sz w:val="22"/>
                <w:szCs w:val="22"/>
              </w:rPr>
              <w:t>n</w:t>
            </w:r>
            <w:r w:rsidRPr="00813DA7">
              <w:rPr>
                <w:rFonts w:ascii="Arial" w:hAnsi="Arial" w:cs="Arial"/>
                <w:sz w:val="22"/>
                <w:szCs w:val="22"/>
              </w:rPr>
              <w:t>g</w:t>
            </w:r>
            <w:r w:rsidRPr="00813DA7">
              <w:rPr>
                <w:rFonts w:ascii="Arial" w:hAnsi="Arial" w:cs="Arial"/>
                <w:spacing w:val="-9"/>
                <w:sz w:val="22"/>
                <w:szCs w:val="22"/>
              </w:rPr>
              <w:t xml:space="preserve"> </w:t>
            </w:r>
            <w:r w:rsidRPr="00813DA7">
              <w:rPr>
                <w:rFonts w:ascii="Arial" w:hAnsi="Arial" w:cs="Arial"/>
                <w:sz w:val="22"/>
                <w:szCs w:val="22"/>
              </w:rPr>
              <w:t>m</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1"/>
                <w:sz w:val="22"/>
                <w:szCs w:val="22"/>
              </w:rPr>
              <w:t>s</w:t>
            </w:r>
            <w:r w:rsidRPr="00813DA7">
              <w:rPr>
                <w:rFonts w:ascii="Arial" w:hAnsi="Arial" w:cs="Arial"/>
                <w:spacing w:val="1"/>
                <w:sz w:val="22"/>
                <w:szCs w:val="22"/>
              </w:rPr>
              <w:t>ur</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pacing w:val="1"/>
                <w:sz w:val="22"/>
                <w:szCs w:val="22"/>
              </w:rPr>
              <w:t>I</w:t>
            </w:r>
            <w:r w:rsidRPr="00813DA7">
              <w:rPr>
                <w:rFonts w:ascii="Arial" w:hAnsi="Arial" w:cs="Arial"/>
                <w:sz w:val="22"/>
                <w:szCs w:val="22"/>
              </w:rPr>
              <w:t>n</w:t>
            </w:r>
            <w:r w:rsidRPr="00813DA7">
              <w:rPr>
                <w:rFonts w:ascii="Arial" w:hAnsi="Arial" w:cs="Arial"/>
                <w:w w:val="99"/>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3"/>
                <w:sz w:val="22"/>
                <w:szCs w:val="22"/>
              </w:rPr>
              <w:t>m</w:t>
            </w:r>
            <w:r w:rsidRPr="00813DA7">
              <w:rPr>
                <w:rFonts w:ascii="Arial" w:hAnsi="Arial" w:cs="Arial"/>
                <w:spacing w:val="1"/>
                <w:sz w:val="22"/>
                <w:szCs w:val="22"/>
              </w:rPr>
              <w:t>a</w:t>
            </w:r>
            <w:r w:rsidRPr="00813DA7">
              <w:rPr>
                <w:rFonts w:ascii="Arial" w:hAnsi="Arial" w:cs="Arial"/>
                <w:spacing w:val="-1"/>
                <w:sz w:val="22"/>
                <w:szCs w:val="22"/>
              </w:rPr>
              <w:t>i</w:t>
            </w:r>
            <w:r w:rsidRPr="00813DA7">
              <w:rPr>
                <w:rFonts w:ascii="Arial" w:hAnsi="Arial" w:cs="Arial"/>
                <w:sz w:val="22"/>
                <w:szCs w:val="22"/>
              </w:rPr>
              <w:t>n</w:t>
            </w:r>
            <w:r w:rsidRPr="00813DA7">
              <w:rPr>
                <w:rFonts w:ascii="Arial" w:hAnsi="Arial" w:cs="Arial"/>
                <w:spacing w:val="-4"/>
                <w:sz w:val="22"/>
                <w:szCs w:val="22"/>
              </w:rPr>
              <w:t xml:space="preserve"> </w:t>
            </w:r>
            <w:r w:rsidRPr="00813DA7">
              <w:rPr>
                <w:rFonts w:ascii="Arial" w:hAnsi="Arial" w:cs="Arial"/>
                <w:spacing w:val="-1"/>
                <w:sz w:val="22"/>
                <w:szCs w:val="22"/>
              </w:rPr>
              <w:t>ev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w:t>
            </w:r>
            <w:r w:rsidRPr="00813DA7">
              <w:rPr>
                <w:rFonts w:ascii="Arial" w:hAnsi="Arial" w:cs="Arial"/>
                <w:spacing w:val="-1"/>
                <w:sz w:val="22"/>
                <w:szCs w:val="22"/>
              </w:rPr>
              <w:t>c</w:t>
            </w:r>
            <w:r w:rsidRPr="00813DA7">
              <w:rPr>
                <w:rFonts w:ascii="Arial" w:hAnsi="Arial" w:cs="Arial"/>
                <w:sz w:val="22"/>
                <w:szCs w:val="22"/>
              </w:rPr>
              <w:t>e</w:t>
            </w:r>
            <w:r w:rsidRPr="00813DA7">
              <w:rPr>
                <w:rFonts w:ascii="Arial" w:hAnsi="Arial" w:cs="Arial"/>
                <w:spacing w:val="-6"/>
                <w:sz w:val="22"/>
                <w:szCs w:val="22"/>
              </w:rPr>
              <w:t xml:space="preserve"> </w:t>
            </w:r>
            <w:r w:rsidRPr="00813DA7">
              <w:rPr>
                <w:rFonts w:ascii="Arial" w:hAnsi="Arial" w:cs="Arial"/>
                <w:spacing w:val="-1"/>
                <w:sz w:val="22"/>
                <w:szCs w:val="22"/>
              </w:rPr>
              <w:t>c</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pacing w:val="2"/>
                <w:sz w:val="22"/>
                <w:szCs w:val="22"/>
              </w:rPr>
              <w:t>a</w:t>
            </w:r>
            <w:r w:rsidRPr="00813DA7">
              <w:rPr>
                <w:rFonts w:ascii="Arial" w:hAnsi="Arial" w:cs="Arial"/>
                <w:spacing w:val="-1"/>
                <w:sz w:val="22"/>
                <w:szCs w:val="22"/>
              </w:rPr>
              <w:t>r</w:t>
            </w:r>
            <w:r w:rsidRPr="00813DA7">
              <w:rPr>
                <w:rFonts w:ascii="Arial" w:hAnsi="Arial" w:cs="Arial"/>
                <w:spacing w:val="2"/>
                <w:sz w:val="22"/>
                <w:szCs w:val="22"/>
              </w:rPr>
              <w:t>l</w:t>
            </w:r>
            <w:r w:rsidRPr="00813DA7">
              <w:rPr>
                <w:rFonts w:ascii="Arial" w:hAnsi="Arial" w:cs="Arial"/>
                <w:sz w:val="22"/>
                <w:szCs w:val="22"/>
              </w:rPr>
              <w:t>y</w:t>
            </w:r>
            <w:r w:rsidRPr="00813DA7">
              <w:rPr>
                <w:rFonts w:ascii="Arial" w:hAnsi="Arial" w:cs="Arial"/>
                <w:spacing w:val="-7"/>
                <w:sz w:val="22"/>
                <w:szCs w:val="22"/>
              </w:rPr>
              <w:t xml:space="preserve"> </w:t>
            </w:r>
            <w:r w:rsidRPr="00813DA7">
              <w:rPr>
                <w:rFonts w:ascii="Arial" w:hAnsi="Arial" w:cs="Arial"/>
                <w:spacing w:val="-1"/>
                <w:sz w:val="22"/>
                <w:szCs w:val="22"/>
              </w:rPr>
              <w:t>ex</w:t>
            </w:r>
            <w:r w:rsidRPr="00813DA7">
              <w:rPr>
                <w:rFonts w:ascii="Arial" w:hAnsi="Arial" w:cs="Arial"/>
                <w:sz w:val="22"/>
                <w:szCs w:val="22"/>
              </w:rPr>
              <w:t>p</w:t>
            </w:r>
            <w:r w:rsidRPr="00813DA7">
              <w:rPr>
                <w:rFonts w:ascii="Arial" w:hAnsi="Arial" w:cs="Arial"/>
                <w:spacing w:val="2"/>
                <w:sz w:val="22"/>
                <w:szCs w:val="22"/>
              </w:rPr>
              <w:t>l</w:t>
            </w:r>
            <w:r w:rsidRPr="00813DA7">
              <w:rPr>
                <w:rFonts w:ascii="Arial" w:hAnsi="Arial" w:cs="Arial"/>
                <w:sz w:val="22"/>
                <w:szCs w:val="22"/>
              </w:rPr>
              <w:t>ai</w:t>
            </w:r>
            <w:r w:rsidRPr="00813DA7">
              <w:rPr>
                <w:rFonts w:ascii="Arial" w:hAnsi="Arial" w:cs="Arial"/>
                <w:spacing w:val="1"/>
                <w:sz w:val="22"/>
                <w:szCs w:val="22"/>
              </w:rPr>
              <w:t>n</w:t>
            </w:r>
            <w:r w:rsidRPr="00813DA7">
              <w:rPr>
                <w:rFonts w:ascii="Arial" w:hAnsi="Arial" w:cs="Arial"/>
                <w:sz w:val="22"/>
                <w:szCs w:val="22"/>
              </w:rPr>
              <w:t>s</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z w:val="22"/>
                <w:szCs w:val="22"/>
              </w:rPr>
              <w:t>r</w:t>
            </w:r>
            <w:r w:rsidRPr="00813DA7">
              <w:rPr>
                <w:rFonts w:ascii="Arial" w:hAnsi="Arial" w:cs="Arial"/>
                <w:spacing w:val="-8"/>
                <w:sz w:val="22"/>
                <w:szCs w:val="22"/>
              </w:rPr>
              <w:t xml:space="preserve"> </w:t>
            </w:r>
            <w:r w:rsidRPr="00813DA7">
              <w:rPr>
                <w:rFonts w:ascii="Arial" w:hAnsi="Arial" w:cs="Arial"/>
                <w:spacing w:val="-1"/>
                <w:sz w:val="22"/>
                <w:szCs w:val="22"/>
              </w:rPr>
              <w:t>ro</w:t>
            </w:r>
            <w:r w:rsidRPr="00813DA7">
              <w:rPr>
                <w:rFonts w:ascii="Arial" w:hAnsi="Arial" w:cs="Arial"/>
                <w:spacing w:val="2"/>
                <w:sz w:val="22"/>
                <w:szCs w:val="22"/>
              </w:rPr>
              <w:t>l</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z w:val="22"/>
                <w:szCs w:val="22"/>
              </w:rPr>
              <w:t>a</w:t>
            </w:r>
            <w:r w:rsidRPr="00813DA7">
              <w:rPr>
                <w:rFonts w:ascii="Arial" w:hAnsi="Arial" w:cs="Arial"/>
                <w:spacing w:val="3"/>
                <w:sz w:val="22"/>
                <w:szCs w:val="22"/>
              </w:rPr>
              <w:t>n</w:t>
            </w:r>
            <w:r w:rsidRPr="00813DA7">
              <w:rPr>
                <w:rFonts w:ascii="Arial" w:hAnsi="Arial" w:cs="Arial"/>
                <w:sz w:val="22"/>
                <w:szCs w:val="22"/>
              </w:rPr>
              <w:t>d</w:t>
            </w:r>
            <w:r w:rsidRPr="00813DA7">
              <w:rPr>
                <w:rFonts w:ascii="Arial" w:hAnsi="Arial" w:cs="Arial"/>
                <w:spacing w:val="-6"/>
                <w:sz w:val="22"/>
                <w:szCs w:val="22"/>
              </w:rPr>
              <w:t xml:space="preserve"> </w:t>
            </w:r>
            <w:r w:rsidRPr="00813DA7">
              <w:rPr>
                <w:rFonts w:ascii="Arial" w:hAnsi="Arial" w:cs="Arial"/>
                <w:sz w:val="22"/>
                <w:szCs w:val="22"/>
              </w:rPr>
              <w:t>w</w:t>
            </w:r>
            <w:r w:rsidRPr="00813DA7">
              <w:rPr>
                <w:rFonts w:ascii="Arial" w:hAnsi="Arial" w:cs="Arial"/>
                <w:spacing w:val="1"/>
                <w:sz w:val="22"/>
                <w:szCs w:val="22"/>
              </w:rPr>
              <w:t>h</w:t>
            </w:r>
            <w:r w:rsidRPr="00813DA7">
              <w:rPr>
                <w:rFonts w:ascii="Arial" w:hAnsi="Arial" w:cs="Arial"/>
                <w:sz w:val="22"/>
                <w:szCs w:val="22"/>
              </w:rPr>
              <w:t>at</w:t>
            </w:r>
            <w:r w:rsidRPr="00813DA7">
              <w:rPr>
                <w:rFonts w:ascii="Arial" w:hAnsi="Arial" w:cs="Arial"/>
                <w:spacing w:val="-6"/>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1"/>
                <w:sz w:val="22"/>
                <w:szCs w:val="22"/>
              </w:rPr>
              <w:t>e</w:t>
            </w:r>
            <w:r w:rsidRPr="00813DA7">
              <w:rPr>
                <w:rFonts w:ascii="Arial" w:hAnsi="Arial" w:cs="Arial"/>
                <w:sz w:val="22"/>
                <w:szCs w:val="22"/>
              </w:rPr>
              <w:t>y</w:t>
            </w:r>
            <w:r w:rsidRPr="00813DA7">
              <w:rPr>
                <w:rFonts w:ascii="Arial" w:hAnsi="Arial" w:cs="Arial"/>
                <w:w w:val="99"/>
                <w:sz w:val="22"/>
                <w:szCs w:val="22"/>
              </w:rPr>
              <w:t xml:space="preserve"> </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9"/>
                <w:sz w:val="22"/>
                <w:szCs w:val="22"/>
              </w:rPr>
              <w:t xml:space="preserve"> </w:t>
            </w:r>
            <w:r w:rsidRPr="00813DA7">
              <w:rPr>
                <w:rFonts w:ascii="Arial" w:hAnsi="Arial" w:cs="Arial"/>
                <w:spacing w:val="2"/>
                <w:sz w:val="22"/>
                <w:szCs w:val="22"/>
              </w:rPr>
              <w:t>i</w:t>
            </w:r>
            <w:r w:rsidRPr="00813DA7">
              <w:rPr>
                <w:rFonts w:ascii="Arial" w:hAnsi="Arial" w:cs="Arial"/>
                <w:sz w:val="22"/>
                <w:szCs w:val="22"/>
              </w:rPr>
              <w:t>n</w:t>
            </w:r>
            <w:r w:rsidRPr="00813DA7">
              <w:rPr>
                <w:rFonts w:ascii="Arial" w:hAnsi="Arial" w:cs="Arial"/>
                <w:spacing w:val="-6"/>
                <w:sz w:val="22"/>
                <w:szCs w:val="22"/>
              </w:rPr>
              <w:t xml:space="preserve"> </w:t>
            </w:r>
            <w:r w:rsidRPr="00813DA7">
              <w:rPr>
                <w:rFonts w:ascii="Arial" w:hAnsi="Arial" w:cs="Arial"/>
                <w:spacing w:val="-1"/>
                <w:sz w:val="22"/>
                <w:szCs w:val="22"/>
              </w:rPr>
              <w:t>re</w:t>
            </w:r>
            <w:r w:rsidRPr="00813DA7">
              <w:rPr>
                <w:rFonts w:ascii="Arial" w:hAnsi="Arial" w:cs="Arial"/>
                <w:spacing w:val="2"/>
                <w:sz w:val="22"/>
                <w:szCs w:val="22"/>
              </w:rPr>
              <w:t>l</w:t>
            </w:r>
            <w:r w:rsidRPr="00813DA7">
              <w:rPr>
                <w:rFonts w:ascii="Arial" w:hAnsi="Arial" w:cs="Arial"/>
                <w:sz w:val="22"/>
                <w:szCs w:val="22"/>
              </w:rPr>
              <w:t>a</w:t>
            </w:r>
            <w:r w:rsidRPr="00813DA7">
              <w:rPr>
                <w:rFonts w:ascii="Arial" w:hAnsi="Arial" w:cs="Arial"/>
                <w:spacing w:val="-2"/>
                <w:sz w:val="22"/>
                <w:szCs w:val="22"/>
              </w:rPr>
              <w:t>t</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z w:val="22"/>
                <w:szCs w:val="22"/>
              </w:rPr>
              <w:t>n</w:t>
            </w:r>
            <w:r w:rsidRPr="00813DA7">
              <w:rPr>
                <w:rFonts w:ascii="Arial" w:hAnsi="Arial" w:cs="Arial"/>
                <w:spacing w:val="-6"/>
                <w:sz w:val="22"/>
                <w:szCs w:val="22"/>
              </w:rPr>
              <w:t xml:space="preserve"> </w:t>
            </w:r>
            <w:r w:rsidRPr="00813DA7">
              <w:rPr>
                <w:rFonts w:ascii="Arial" w:hAnsi="Arial" w:cs="Arial"/>
                <w:sz w:val="22"/>
                <w:szCs w:val="22"/>
              </w:rPr>
              <w:t>to</w:t>
            </w:r>
            <w:r w:rsidRPr="00813DA7">
              <w:rPr>
                <w:rFonts w:ascii="Arial" w:hAnsi="Arial" w:cs="Arial"/>
                <w:spacing w:val="-8"/>
                <w:sz w:val="22"/>
                <w:szCs w:val="22"/>
              </w:rPr>
              <w:t xml:space="preserve"> </w:t>
            </w:r>
            <w:r w:rsidRPr="00813DA7">
              <w:rPr>
                <w:rFonts w:ascii="Arial" w:hAnsi="Arial" w:cs="Arial"/>
                <w:spacing w:val="-1"/>
                <w:sz w:val="22"/>
                <w:szCs w:val="22"/>
              </w:rPr>
              <w:t>s</w:t>
            </w:r>
            <w:r w:rsidRPr="00813DA7">
              <w:rPr>
                <w:rFonts w:ascii="Arial" w:hAnsi="Arial" w:cs="Arial"/>
                <w:sz w:val="22"/>
                <w:szCs w:val="22"/>
              </w:rPr>
              <w:t>ome</w:t>
            </w:r>
            <w:r w:rsidRPr="00813DA7">
              <w:rPr>
                <w:rFonts w:ascii="Arial" w:hAnsi="Arial" w:cs="Arial"/>
                <w:spacing w:val="-4"/>
                <w:sz w:val="22"/>
                <w:szCs w:val="22"/>
              </w:rPr>
              <w:t xml:space="preserve"> </w:t>
            </w:r>
            <w:r w:rsidRPr="00813DA7">
              <w:rPr>
                <w:rFonts w:ascii="Arial" w:hAnsi="Arial" w:cs="Arial"/>
                <w:spacing w:val="-1"/>
                <w:sz w:val="22"/>
                <w:szCs w:val="22"/>
              </w:rPr>
              <w:t>o</w:t>
            </w:r>
            <w:r w:rsidRPr="00813DA7">
              <w:rPr>
                <w:rFonts w:ascii="Arial" w:hAnsi="Arial" w:cs="Arial"/>
                <w:sz w:val="22"/>
                <w:szCs w:val="22"/>
              </w:rPr>
              <w:t>f</w:t>
            </w:r>
            <w:r w:rsidRPr="00813DA7">
              <w:rPr>
                <w:rFonts w:ascii="Arial" w:hAnsi="Arial" w:cs="Arial"/>
                <w:spacing w:val="-7"/>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6"/>
                <w:sz w:val="22"/>
                <w:szCs w:val="22"/>
              </w:rPr>
              <w:t xml:space="preserve"> </w:t>
            </w:r>
            <w:r w:rsidRPr="00813DA7">
              <w:rPr>
                <w:rFonts w:ascii="Arial" w:hAnsi="Arial" w:cs="Arial"/>
                <w:sz w:val="22"/>
                <w:szCs w:val="22"/>
              </w:rPr>
              <w:t>b</w:t>
            </w:r>
            <w:r w:rsidRPr="00813DA7">
              <w:rPr>
                <w:rFonts w:ascii="Arial" w:hAnsi="Arial" w:cs="Arial"/>
                <w:spacing w:val="-1"/>
                <w:sz w:val="22"/>
                <w:szCs w:val="22"/>
              </w:rPr>
              <w:t>e</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pacing w:val="1"/>
                <w:sz w:val="22"/>
                <w:szCs w:val="22"/>
              </w:rPr>
              <w:t>u</w:t>
            </w:r>
            <w:r w:rsidRPr="00813DA7">
              <w:rPr>
                <w:rFonts w:ascii="Arial" w:hAnsi="Arial" w:cs="Arial"/>
                <w:spacing w:val="-1"/>
                <w:sz w:val="22"/>
                <w:szCs w:val="22"/>
              </w:rPr>
              <w:t>r</w:t>
            </w:r>
            <w:r w:rsidRPr="00813DA7">
              <w:rPr>
                <w:rFonts w:ascii="Arial" w:hAnsi="Arial" w:cs="Arial"/>
                <w:sz w:val="22"/>
                <w:szCs w:val="22"/>
              </w:rPr>
              <w:t>al</w:t>
            </w:r>
            <w:r w:rsidRPr="00813DA7">
              <w:rPr>
                <w:rFonts w:ascii="Arial" w:hAnsi="Arial" w:cs="Arial"/>
                <w:spacing w:val="-4"/>
                <w:sz w:val="22"/>
                <w:szCs w:val="22"/>
              </w:rPr>
              <w:t xml:space="preserve"> </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s</w:t>
            </w:r>
            <w:r w:rsidRPr="00813DA7">
              <w:rPr>
                <w:rFonts w:ascii="Arial" w:hAnsi="Arial" w:cs="Arial"/>
                <w:spacing w:val="-1"/>
                <w:sz w:val="22"/>
                <w:szCs w:val="22"/>
              </w:rPr>
              <w:t>c</w:t>
            </w:r>
            <w:r w:rsidRPr="00813DA7">
              <w:rPr>
                <w:rFonts w:ascii="Arial" w:hAnsi="Arial" w:cs="Arial"/>
                <w:spacing w:val="1"/>
                <w:sz w:val="22"/>
                <w:szCs w:val="22"/>
              </w:rPr>
              <w:t>r</w:t>
            </w:r>
            <w:r w:rsidRPr="00813DA7">
              <w:rPr>
                <w:rFonts w:ascii="Arial" w:hAnsi="Arial" w:cs="Arial"/>
                <w:spacing w:val="2"/>
                <w:sz w:val="22"/>
                <w:szCs w:val="22"/>
              </w:rPr>
              <w:t>i</w:t>
            </w:r>
            <w:r w:rsidRPr="00813DA7">
              <w:rPr>
                <w:rFonts w:ascii="Arial" w:hAnsi="Arial" w:cs="Arial"/>
                <w:sz w:val="22"/>
                <w:szCs w:val="22"/>
              </w:rPr>
              <w:t>pt</w:t>
            </w:r>
            <w:r w:rsidRPr="00813DA7">
              <w:rPr>
                <w:rFonts w:ascii="Arial" w:hAnsi="Arial" w:cs="Arial"/>
                <w:spacing w:val="-1"/>
                <w:sz w:val="22"/>
                <w:szCs w:val="22"/>
              </w:rPr>
              <w:t>or</w:t>
            </w:r>
            <w:r w:rsidRPr="00813DA7">
              <w:rPr>
                <w:rFonts w:ascii="Arial" w:hAnsi="Arial" w:cs="Arial"/>
                <w:sz w:val="22"/>
                <w:szCs w:val="22"/>
              </w:rPr>
              <w:t>s</w:t>
            </w:r>
            <w:r w:rsidRPr="00813DA7">
              <w:rPr>
                <w:rFonts w:ascii="Arial" w:hAnsi="Arial" w:cs="Arial"/>
                <w:w w:val="99"/>
                <w:sz w:val="22"/>
                <w:szCs w:val="22"/>
              </w:rPr>
              <w:t xml:space="preserve"> </w:t>
            </w:r>
            <w:r w:rsidRPr="00813DA7">
              <w:rPr>
                <w:rFonts w:ascii="Arial" w:hAnsi="Arial" w:cs="Arial"/>
                <w:sz w:val="22"/>
                <w:szCs w:val="22"/>
              </w:rPr>
              <w:t>a</w:t>
            </w:r>
            <w:r w:rsidRPr="00813DA7">
              <w:rPr>
                <w:rFonts w:ascii="Arial" w:hAnsi="Arial" w:cs="Arial"/>
                <w:spacing w:val="-1"/>
                <w:sz w:val="22"/>
                <w:szCs w:val="22"/>
              </w:rPr>
              <w:t>ss</w:t>
            </w:r>
            <w:r w:rsidRPr="00813DA7">
              <w:rPr>
                <w:rFonts w:ascii="Arial" w:hAnsi="Arial" w:cs="Arial"/>
                <w:spacing w:val="1"/>
                <w:sz w:val="22"/>
                <w:szCs w:val="22"/>
              </w:rPr>
              <w:t>o</w:t>
            </w:r>
            <w:r w:rsidRPr="00813DA7">
              <w:rPr>
                <w:rFonts w:ascii="Arial" w:hAnsi="Arial" w:cs="Arial"/>
                <w:spacing w:val="-1"/>
                <w:sz w:val="22"/>
                <w:szCs w:val="22"/>
              </w:rPr>
              <w:t>c</w:t>
            </w:r>
            <w:r w:rsidRPr="00813DA7">
              <w:rPr>
                <w:rFonts w:ascii="Arial" w:hAnsi="Arial" w:cs="Arial"/>
                <w:spacing w:val="2"/>
                <w:sz w:val="22"/>
                <w:szCs w:val="22"/>
              </w:rPr>
              <w:t>i</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z w:val="22"/>
                <w:szCs w:val="22"/>
              </w:rPr>
              <w:t>w</w:t>
            </w:r>
            <w:r w:rsidRPr="00813DA7">
              <w:rPr>
                <w:rFonts w:ascii="Arial" w:hAnsi="Arial" w:cs="Arial"/>
                <w:spacing w:val="2"/>
                <w:sz w:val="22"/>
                <w:szCs w:val="22"/>
              </w:rPr>
              <w:t>i</w:t>
            </w:r>
            <w:r w:rsidRPr="00813DA7">
              <w:rPr>
                <w:rFonts w:ascii="Arial" w:hAnsi="Arial" w:cs="Arial"/>
                <w:sz w:val="22"/>
                <w:szCs w:val="22"/>
              </w:rPr>
              <w:t>th</w:t>
            </w:r>
            <w:r w:rsidRPr="00813DA7">
              <w:rPr>
                <w:rFonts w:ascii="Arial" w:hAnsi="Arial" w:cs="Arial"/>
                <w:spacing w:val="-7"/>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z w:val="22"/>
                <w:szCs w:val="22"/>
              </w:rPr>
              <w:t>a</w:t>
            </w:r>
            <w:r w:rsidRPr="00813DA7">
              <w:rPr>
                <w:rFonts w:ascii="Arial" w:hAnsi="Arial" w:cs="Arial"/>
                <w:spacing w:val="-1"/>
                <w:sz w:val="22"/>
                <w:szCs w:val="22"/>
              </w:rPr>
              <w:t>re</w:t>
            </w:r>
            <w:r w:rsidRPr="00813DA7">
              <w:rPr>
                <w:rFonts w:ascii="Arial" w:hAnsi="Arial" w:cs="Arial"/>
                <w:spacing w:val="2"/>
                <w:sz w:val="22"/>
                <w:szCs w:val="22"/>
              </w:rPr>
              <w:t>a</w:t>
            </w:r>
            <w:r w:rsidRPr="00813DA7">
              <w:rPr>
                <w:rFonts w:ascii="Arial" w:hAnsi="Arial" w:cs="Arial"/>
                <w:sz w:val="22"/>
                <w:szCs w:val="22"/>
              </w:rPr>
              <w:t>.</w:t>
            </w:r>
            <w:r w:rsidRPr="00813DA7">
              <w:rPr>
                <w:rFonts w:ascii="Arial" w:hAnsi="Arial" w:cs="Arial"/>
                <w:spacing w:val="54"/>
                <w:sz w:val="22"/>
                <w:szCs w:val="22"/>
              </w:rPr>
              <w:t xml:space="preserve"> </w:t>
            </w:r>
            <w:r w:rsidRPr="00813DA7">
              <w:rPr>
                <w:rFonts w:ascii="Arial" w:hAnsi="Arial" w:cs="Arial"/>
                <w:spacing w:val="-1"/>
                <w:sz w:val="22"/>
                <w:szCs w:val="22"/>
              </w:rPr>
              <w:t>T</w:t>
            </w:r>
            <w:r w:rsidRPr="00813DA7">
              <w:rPr>
                <w:rFonts w:ascii="Arial" w:hAnsi="Arial" w:cs="Arial"/>
                <w:spacing w:val="3"/>
                <w:sz w:val="22"/>
                <w:szCs w:val="22"/>
              </w:rPr>
              <w:t>h</w:t>
            </w:r>
            <w:r w:rsidRPr="00813DA7">
              <w:rPr>
                <w:rFonts w:ascii="Arial" w:hAnsi="Arial" w:cs="Arial"/>
                <w:sz w:val="22"/>
                <w:szCs w:val="22"/>
              </w:rPr>
              <w:t>e</w:t>
            </w:r>
            <w:r w:rsidRPr="00813DA7">
              <w:rPr>
                <w:rFonts w:ascii="Arial" w:hAnsi="Arial" w:cs="Arial"/>
                <w:spacing w:val="-7"/>
                <w:sz w:val="22"/>
                <w:szCs w:val="22"/>
              </w:rPr>
              <w:t xml:space="preserve"> </w:t>
            </w:r>
            <w:r w:rsidRPr="00813DA7">
              <w:rPr>
                <w:rFonts w:ascii="Arial" w:hAnsi="Arial" w:cs="Arial"/>
                <w:spacing w:val="-1"/>
                <w:sz w:val="22"/>
                <w:szCs w:val="22"/>
              </w:rPr>
              <w:t>ex</w:t>
            </w:r>
            <w:r w:rsidRPr="00813DA7">
              <w:rPr>
                <w:rFonts w:ascii="Arial" w:hAnsi="Arial" w:cs="Arial"/>
                <w:sz w:val="22"/>
                <w:szCs w:val="22"/>
              </w:rPr>
              <w:t>amp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w:t>
            </w:r>
            <w:r w:rsidRPr="00813DA7">
              <w:rPr>
                <w:rFonts w:ascii="Arial" w:hAnsi="Arial" w:cs="Arial"/>
                <w:spacing w:val="-1"/>
                <w:sz w:val="22"/>
                <w:szCs w:val="22"/>
              </w:rPr>
              <w:t>ex</w:t>
            </w:r>
            <w:r w:rsidRPr="00813DA7">
              <w:rPr>
                <w:rFonts w:ascii="Arial" w:hAnsi="Arial" w:cs="Arial"/>
                <w:sz w:val="22"/>
                <w:szCs w:val="22"/>
              </w:rPr>
              <w:t>amp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pacing w:val="1"/>
                <w:sz w:val="22"/>
                <w:szCs w:val="22"/>
              </w:rPr>
              <w:t>us</w:t>
            </w:r>
            <w:r w:rsidRPr="00813DA7">
              <w:rPr>
                <w:rFonts w:ascii="Arial" w:hAnsi="Arial" w:cs="Arial"/>
                <w:spacing w:val="-3"/>
                <w:sz w:val="22"/>
                <w:szCs w:val="22"/>
              </w:rPr>
              <w:t>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2"/>
                <w:sz w:val="22"/>
                <w:szCs w:val="22"/>
              </w:rPr>
              <w:t>v</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pacing w:val="-1"/>
                <w:sz w:val="22"/>
                <w:szCs w:val="22"/>
              </w:rPr>
              <w:t>s</w:t>
            </w:r>
            <w:r w:rsidRPr="00813DA7">
              <w:rPr>
                <w:rFonts w:ascii="Arial" w:hAnsi="Arial" w:cs="Arial"/>
                <w:sz w:val="22"/>
                <w:szCs w:val="22"/>
              </w:rPr>
              <w:t>ome</w:t>
            </w:r>
            <w:r w:rsidRPr="00813DA7">
              <w:rPr>
                <w:rFonts w:ascii="Arial" w:hAnsi="Arial" w:cs="Arial"/>
                <w:spacing w:val="-7"/>
                <w:sz w:val="22"/>
                <w:szCs w:val="22"/>
              </w:rPr>
              <w:t xml:space="preserve"> </w:t>
            </w:r>
            <w:r w:rsidRPr="00813DA7">
              <w:rPr>
                <w:rFonts w:ascii="Arial" w:hAnsi="Arial" w:cs="Arial"/>
                <w:spacing w:val="1"/>
                <w:sz w:val="22"/>
                <w:szCs w:val="22"/>
              </w:rPr>
              <w:t>l</w:t>
            </w:r>
            <w:r w:rsidRPr="00813DA7">
              <w:rPr>
                <w:rFonts w:ascii="Arial" w:hAnsi="Arial" w:cs="Arial"/>
                <w:spacing w:val="-1"/>
                <w:sz w:val="22"/>
                <w:szCs w:val="22"/>
              </w:rPr>
              <w:t>in</w:t>
            </w:r>
            <w:r w:rsidRPr="00813DA7">
              <w:rPr>
                <w:rFonts w:ascii="Arial" w:hAnsi="Arial" w:cs="Arial"/>
                <w:sz w:val="22"/>
                <w:szCs w:val="22"/>
              </w:rPr>
              <w:t>ks</w:t>
            </w:r>
            <w:r w:rsidRPr="00813DA7">
              <w:rPr>
                <w:rFonts w:ascii="Arial" w:hAnsi="Arial" w:cs="Arial"/>
                <w:spacing w:val="-8"/>
                <w:sz w:val="22"/>
                <w:szCs w:val="22"/>
              </w:rPr>
              <w:t xml:space="preserve"> </w:t>
            </w:r>
            <w:r w:rsidRPr="00813DA7">
              <w:rPr>
                <w:rFonts w:ascii="Arial" w:hAnsi="Arial" w:cs="Arial"/>
                <w:spacing w:val="1"/>
                <w:sz w:val="22"/>
                <w:szCs w:val="22"/>
              </w:rPr>
              <w:t>i</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1"/>
                <w:sz w:val="22"/>
                <w:szCs w:val="22"/>
              </w:rPr>
              <w:t>i</w:t>
            </w:r>
            <w:r w:rsidRPr="00813DA7">
              <w:rPr>
                <w:rFonts w:ascii="Arial" w:hAnsi="Arial" w:cs="Arial"/>
                <w:spacing w:val="-1"/>
                <w:sz w:val="22"/>
                <w:szCs w:val="22"/>
              </w:rPr>
              <w:t>re</w:t>
            </w:r>
            <w:r w:rsidRPr="00813DA7">
              <w:rPr>
                <w:rFonts w:ascii="Arial" w:hAnsi="Arial" w:cs="Arial"/>
                <w:sz w:val="22"/>
                <w:szCs w:val="22"/>
              </w:rPr>
              <w:t>c</w:t>
            </w:r>
            <w:r w:rsidRPr="00813DA7">
              <w:rPr>
                <w:rFonts w:ascii="Arial" w:hAnsi="Arial" w:cs="Arial"/>
                <w:spacing w:val="3"/>
                <w:sz w:val="22"/>
                <w:szCs w:val="22"/>
              </w:rPr>
              <w:t>t</w:t>
            </w:r>
            <w:r w:rsidRPr="00813DA7">
              <w:rPr>
                <w:rFonts w:ascii="Arial" w:hAnsi="Arial" w:cs="Arial"/>
                <w:spacing w:val="-1"/>
                <w:sz w:val="22"/>
                <w:szCs w:val="22"/>
              </w:rPr>
              <w:t>l</w:t>
            </w:r>
            <w:r w:rsidRPr="00813DA7">
              <w:rPr>
                <w:rFonts w:ascii="Arial" w:hAnsi="Arial" w:cs="Arial"/>
                <w:sz w:val="22"/>
                <w:szCs w:val="22"/>
              </w:rPr>
              <w:t>y</w:t>
            </w:r>
            <w:r w:rsidRPr="00813DA7">
              <w:rPr>
                <w:rFonts w:ascii="Arial" w:hAnsi="Arial" w:cs="Arial"/>
                <w:spacing w:val="-7"/>
                <w:sz w:val="22"/>
                <w:szCs w:val="22"/>
              </w:rPr>
              <w:t xml:space="preserve"> </w:t>
            </w:r>
            <w:r w:rsidRPr="00813DA7">
              <w:rPr>
                <w:rFonts w:ascii="Arial" w:hAnsi="Arial" w:cs="Arial"/>
                <w:sz w:val="22"/>
                <w:szCs w:val="22"/>
              </w:rPr>
              <w:t>to</w:t>
            </w:r>
            <w:r w:rsidRPr="00813DA7">
              <w:rPr>
                <w:rFonts w:ascii="Arial" w:hAnsi="Arial" w:cs="Arial"/>
                <w:spacing w:val="-10"/>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1"/>
                <w:sz w:val="22"/>
                <w:szCs w:val="22"/>
              </w:rPr>
              <w:t>organisation and rank applied for</w:t>
            </w:r>
            <w:r w:rsidRPr="00813DA7">
              <w:rPr>
                <w:rFonts w:ascii="Arial" w:hAnsi="Arial" w:cs="Arial"/>
                <w:sz w:val="22"/>
                <w:szCs w:val="22"/>
              </w:rPr>
              <w:t>.</w:t>
            </w:r>
          </w:p>
        </w:tc>
      </w:tr>
      <w:tr w:rsidR="003836D5" w:rsidRPr="00813DA7" w:rsidTr="00496087">
        <w:trPr>
          <w:trHeight w:hRule="exact" w:val="1977"/>
        </w:trPr>
        <w:tc>
          <w:tcPr>
            <w:tcW w:w="913" w:type="pct"/>
            <w:tcBorders>
              <w:top w:val="single" w:sz="6" w:space="0" w:color="000000"/>
              <w:left w:val="single" w:sz="6" w:space="0" w:color="000000"/>
              <w:bottom w:val="single" w:sz="6" w:space="0" w:color="000000"/>
              <w:right w:val="single" w:sz="6" w:space="0" w:color="000000"/>
            </w:tcBorders>
            <w:shd w:val="clear" w:color="auto" w:fill="BFBFBF"/>
          </w:tcPr>
          <w:p w:rsidR="003836D5" w:rsidRPr="00813DA7" w:rsidRDefault="003836D5" w:rsidP="00496087">
            <w:pPr>
              <w:spacing w:before="1" w:line="170" w:lineRule="exact"/>
              <w:rPr>
                <w:rFonts w:ascii="Arial" w:hAnsi="Arial" w:cs="Arial"/>
                <w:sz w:val="22"/>
                <w:szCs w:val="22"/>
              </w:rPr>
            </w:pPr>
          </w:p>
          <w:p w:rsidR="003836D5" w:rsidRPr="00813DA7" w:rsidRDefault="003836D5" w:rsidP="00496087">
            <w:pPr>
              <w:ind w:left="99"/>
              <w:rPr>
                <w:rFonts w:ascii="Arial" w:hAnsi="Arial" w:cs="Arial"/>
                <w:sz w:val="22"/>
                <w:szCs w:val="22"/>
              </w:rPr>
            </w:pPr>
            <w:r w:rsidRPr="00813DA7">
              <w:rPr>
                <w:rFonts w:ascii="Arial" w:hAnsi="Arial" w:cs="Arial"/>
                <w:sz w:val="22"/>
                <w:szCs w:val="22"/>
              </w:rPr>
              <w:t>1.</w:t>
            </w:r>
            <w:r w:rsidRPr="00813DA7">
              <w:rPr>
                <w:rFonts w:ascii="Arial" w:hAnsi="Arial" w:cs="Arial"/>
                <w:spacing w:val="-9"/>
                <w:sz w:val="22"/>
                <w:szCs w:val="22"/>
              </w:rPr>
              <w:t xml:space="preserve"> </w:t>
            </w:r>
            <w:r w:rsidRPr="00813DA7">
              <w:rPr>
                <w:rFonts w:ascii="Arial" w:hAnsi="Arial" w:cs="Arial"/>
                <w:sz w:val="22"/>
                <w:szCs w:val="22"/>
              </w:rPr>
              <w:t>L</w:t>
            </w:r>
            <w:r w:rsidRPr="00813DA7">
              <w:rPr>
                <w:rFonts w:ascii="Arial" w:hAnsi="Arial" w:cs="Arial"/>
                <w:spacing w:val="2"/>
                <w:sz w:val="22"/>
                <w:szCs w:val="22"/>
              </w:rPr>
              <w:t>o</w:t>
            </w:r>
            <w:r w:rsidRPr="00813DA7">
              <w:rPr>
                <w:rFonts w:ascii="Arial" w:hAnsi="Arial" w:cs="Arial"/>
                <w:sz w:val="22"/>
                <w:szCs w:val="22"/>
              </w:rPr>
              <w:t>w</w:t>
            </w:r>
          </w:p>
        </w:tc>
        <w:tc>
          <w:tcPr>
            <w:tcW w:w="4087" w:type="pct"/>
            <w:tcBorders>
              <w:top w:val="single" w:sz="6" w:space="0" w:color="000000"/>
              <w:left w:val="single" w:sz="6" w:space="0" w:color="000000"/>
              <w:bottom w:val="single" w:sz="6" w:space="0" w:color="000000"/>
              <w:right w:val="single" w:sz="6" w:space="0" w:color="000000"/>
            </w:tcBorders>
          </w:tcPr>
          <w:p w:rsidR="003836D5" w:rsidRPr="00813DA7" w:rsidRDefault="003836D5" w:rsidP="00496087">
            <w:pPr>
              <w:ind w:left="99" w:right="160"/>
              <w:rPr>
                <w:rFonts w:ascii="Arial" w:hAnsi="Arial" w:cs="Arial"/>
                <w:sz w:val="22"/>
                <w:szCs w:val="22"/>
              </w:rPr>
            </w:pP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pacing w:val="1"/>
                <w:sz w:val="22"/>
                <w:szCs w:val="22"/>
              </w:rPr>
              <w:t>c</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date</w:t>
            </w:r>
            <w:r w:rsidRPr="00813DA7">
              <w:rPr>
                <w:rFonts w:ascii="Arial" w:hAnsi="Arial" w:cs="Arial"/>
                <w:spacing w:val="-8"/>
                <w:sz w:val="22"/>
                <w:szCs w:val="22"/>
              </w:rPr>
              <w:t xml:space="preserve"> </w:t>
            </w:r>
            <w:r w:rsidRPr="00813DA7">
              <w:rPr>
                <w:rFonts w:ascii="Arial" w:hAnsi="Arial" w:cs="Arial"/>
                <w:spacing w:val="1"/>
                <w:sz w:val="22"/>
                <w:szCs w:val="22"/>
              </w:rPr>
              <w:t>h</w:t>
            </w:r>
            <w:r w:rsidRPr="00813DA7">
              <w:rPr>
                <w:rFonts w:ascii="Arial" w:hAnsi="Arial" w:cs="Arial"/>
                <w:sz w:val="22"/>
                <w:szCs w:val="22"/>
              </w:rPr>
              <w:t>as</w:t>
            </w:r>
            <w:r w:rsidRPr="00813DA7">
              <w:rPr>
                <w:rFonts w:ascii="Arial" w:hAnsi="Arial" w:cs="Arial"/>
                <w:spacing w:val="-8"/>
                <w:sz w:val="22"/>
                <w:szCs w:val="22"/>
              </w:rPr>
              <w:t xml:space="preserve"> </w:t>
            </w:r>
            <w:r w:rsidRPr="00813DA7">
              <w:rPr>
                <w:rFonts w:ascii="Arial" w:hAnsi="Arial" w:cs="Arial"/>
                <w:sz w:val="22"/>
                <w:szCs w:val="22"/>
              </w:rPr>
              <w:t>p</w:t>
            </w:r>
            <w:r w:rsidRPr="00813DA7">
              <w:rPr>
                <w:rFonts w:ascii="Arial" w:hAnsi="Arial" w:cs="Arial"/>
                <w:spacing w:val="-1"/>
                <w:sz w:val="22"/>
                <w:szCs w:val="22"/>
              </w:rPr>
              <w:t>r</w:t>
            </w:r>
            <w:r w:rsidRPr="00813DA7">
              <w:rPr>
                <w:rFonts w:ascii="Arial" w:hAnsi="Arial" w:cs="Arial"/>
                <w:spacing w:val="1"/>
                <w:sz w:val="22"/>
                <w:szCs w:val="22"/>
              </w:rPr>
              <w:t>o</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8"/>
                <w:sz w:val="22"/>
                <w:szCs w:val="22"/>
              </w:rPr>
              <w:t xml:space="preserve"> </w:t>
            </w:r>
            <w:r w:rsidRPr="00813DA7">
              <w:rPr>
                <w:rFonts w:ascii="Arial" w:hAnsi="Arial" w:cs="Arial"/>
                <w:spacing w:val="-1"/>
                <w:sz w:val="22"/>
                <w:szCs w:val="22"/>
              </w:rPr>
              <w:t>s</w:t>
            </w:r>
            <w:r w:rsidRPr="00813DA7">
              <w:rPr>
                <w:rFonts w:ascii="Arial" w:hAnsi="Arial" w:cs="Arial"/>
                <w:spacing w:val="2"/>
                <w:sz w:val="22"/>
                <w:szCs w:val="22"/>
              </w:rPr>
              <w:t>o</w:t>
            </w:r>
            <w:r w:rsidRPr="00813DA7">
              <w:rPr>
                <w:rFonts w:ascii="Arial" w:hAnsi="Arial" w:cs="Arial"/>
                <w:sz w:val="22"/>
                <w:szCs w:val="22"/>
              </w:rPr>
              <w:t>me</w:t>
            </w:r>
            <w:r w:rsidRPr="00813DA7">
              <w:rPr>
                <w:rFonts w:ascii="Arial" w:hAnsi="Arial" w:cs="Arial"/>
                <w:spacing w:val="-5"/>
                <w:sz w:val="22"/>
                <w:szCs w:val="22"/>
              </w:rPr>
              <w:t xml:space="preserve"> </w:t>
            </w:r>
            <w:r w:rsidRPr="00813DA7">
              <w:rPr>
                <w:rFonts w:ascii="Arial" w:hAnsi="Arial" w:cs="Arial"/>
                <w:spacing w:val="-1"/>
                <w:sz w:val="22"/>
                <w:szCs w:val="22"/>
              </w:rPr>
              <w:t>ev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1"/>
                <w:sz w:val="22"/>
                <w:szCs w:val="22"/>
              </w:rPr>
              <w:t>e</w:t>
            </w:r>
            <w:r w:rsidRPr="00813DA7">
              <w:rPr>
                <w:rFonts w:ascii="Arial" w:hAnsi="Arial" w:cs="Arial"/>
                <w:spacing w:val="1"/>
                <w:sz w:val="22"/>
                <w:szCs w:val="22"/>
              </w:rPr>
              <w:t>nc</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2"/>
                <w:sz w:val="22"/>
                <w:szCs w:val="22"/>
              </w:rPr>
              <w:t>a</w:t>
            </w:r>
            <w:r w:rsidRPr="00813DA7">
              <w:rPr>
                <w:rFonts w:ascii="Arial" w:hAnsi="Arial" w:cs="Arial"/>
                <w:sz w:val="22"/>
                <w:szCs w:val="22"/>
              </w:rPr>
              <w:t>t</w:t>
            </w:r>
            <w:r w:rsidRPr="00813DA7">
              <w:rPr>
                <w:rFonts w:ascii="Arial" w:hAnsi="Arial" w:cs="Arial"/>
                <w:spacing w:val="-7"/>
                <w:sz w:val="22"/>
                <w:szCs w:val="22"/>
              </w:rPr>
              <w:t xml:space="preserve"> </w:t>
            </w:r>
            <w:r w:rsidRPr="00813DA7">
              <w:rPr>
                <w:rFonts w:ascii="Arial" w:hAnsi="Arial" w:cs="Arial"/>
                <w:spacing w:val="-1"/>
                <w:sz w:val="22"/>
                <w:szCs w:val="22"/>
              </w:rPr>
              <w:t>re</w:t>
            </w:r>
            <w:r w:rsidRPr="00813DA7">
              <w:rPr>
                <w:rFonts w:ascii="Arial" w:hAnsi="Arial" w:cs="Arial"/>
                <w:spacing w:val="2"/>
                <w:sz w:val="22"/>
                <w:szCs w:val="22"/>
              </w:rPr>
              <w:t>l</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8"/>
                <w:sz w:val="22"/>
                <w:szCs w:val="22"/>
              </w:rPr>
              <w:t xml:space="preserve"> </w:t>
            </w:r>
            <w:r w:rsidRPr="00813DA7">
              <w:rPr>
                <w:rFonts w:ascii="Arial" w:hAnsi="Arial" w:cs="Arial"/>
                <w:spacing w:val="3"/>
                <w:sz w:val="22"/>
                <w:szCs w:val="22"/>
              </w:rPr>
              <w:t>t</w:t>
            </w:r>
            <w:r w:rsidRPr="00813DA7">
              <w:rPr>
                <w:rFonts w:ascii="Arial" w:hAnsi="Arial" w:cs="Arial"/>
                <w:sz w:val="22"/>
                <w:szCs w:val="22"/>
              </w:rPr>
              <w:t>o</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z w:val="22"/>
                <w:szCs w:val="22"/>
              </w:rPr>
              <w:t>q</w:t>
            </w:r>
            <w:r w:rsidRPr="00813DA7">
              <w:rPr>
                <w:rFonts w:ascii="Arial" w:hAnsi="Arial" w:cs="Arial"/>
                <w:spacing w:val="1"/>
                <w:sz w:val="22"/>
                <w:szCs w:val="22"/>
              </w:rPr>
              <w:t>u</w:t>
            </w:r>
            <w:r w:rsidRPr="00813DA7">
              <w:rPr>
                <w:rFonts w:ascii="Arial" w:hAnsi="Arial" w:cs="Arial"/>
                <w:sz w:val="22"/>
                <w:szCs w:val="22"/>
              </w:rPr>
              <w:t>ality</w:t>
            </w:r>
            <w:r w:rsidRPr="00813DA7">
              <w:rPr>
                <w:rFonts w:ascii="Arial" w:hAnsi="Arial" w:cs="Arial"/>
                <w:spacing w:val="-9"/>
                <w:sz w:val="22"/>
                <w:szCs w:val="22"/>
              </w:rPr>
              <w:t xml:space="preserve"> </w:t>
            </w:r>
            <w:r w:rsidRPr="00813DA7">
              <w:rPr>
                <w:rFonts w:ascii="Arial" w:hAnsi="Arial" w:cs="Arial"/>
                <w:sz w:val="22"/>
                <w:szCs w:val="22"/>
              </w:rPr>
              <w:t>/</w:t>
            </w:r>
            <w:r w:rsidRPr="00813DA7">
              <w:rPr>
                <w:rFonts w:ascii="Arial" w:hAnsi="Arial" w:cs="Arial"/>
                <w:spacing w:val="-8"/>
                <w:sz w:val="22"/>
                <w:szCs w:val="22"/>
              </w:rPr>
              <w:t xml:space="preserve"> </w:t>
            </w:r>
            <w:r w:rsidRPr="00813DA7">
              <w:rPr>
                <w:rFonts w:ascii="Arial" w:hAnsi="Arial" w:cs="Arial"/>
                <w:spacing w:val="-1"/>
                <w:sz w:val="22"/>
                <w:szCs w:val="22"/>
              </w:rPr>
              <w:t>co</w:t>
            </w:r>
            <w:r w:rsidRPr="00813DA7">
              <w:rPr>
                <w:rFonts w:ascii="Arial" w:hAnsi="Arial" w:cs="Arial"/>
                <w:sz w:val="22"/>
                <w:szCs w:val="22"/>
              </w:rPr>
              <w:t>m</w:t>
            </w:r>
            <w:r w:rsidRPr="00813DA7">
              <w:rPr>
                <w:rFonts w:ascii="Arial" w:hAnsi="Arial" w:cs="Arial"/>
                <w:spacing w:val="3"/>
                <w:sz w:val="22"/>
                <w:szCs w:val="22"/>
              </w:rPr>
              <w:t>p</w:t>
            </w:r>
            <w:r w:rsidRPr="00813DA7">
              <w:rPr>
                <w:rFonts w:ascii="Arial" w:hAnsi="Arial" w:cs="Arial"/>
                <w:spacing w:val="-1"/>
                <w:sz w:val="22"/>
                <w:szCs w:val="22"/>
              </w:rPr>
              <w:t>e</w:t>
            </w:r>
            <w:r w:rsidRPr="00813DA7">
              <w:rPr>
                <w:rFonts w:ascii="Arial" w:hAnsi="Arial" w:cs="Arial"/>
                <w:sz w:val="22"/>
                <w:szCs w:val="22"/>
              </w:rPr>
              <w:t>t</w:t>
            </w:r>
            <w:r w:rsidRPr="00813DA7">
              <w:rPr>
                <w:rFonts w:ascii="Arial" w:hAnsi="Arial" w:cs="Arial"/>
                <w:spacing w:val="-1"/>
                <w:sz w:val="22"/>
                <w:szCs w:val="22"/>
              </w:rPr>
              <w:t>e</w:t>
            </w:r>
            <w:r w:rsidRPr="00813DA7">
              <w:rPr>
                <w:rFonts w:ascii="Arial" w:hAnsi="Arial" w:cs="Arial"/>
                <w:spacing w:val="1"/>
                <w:sz w:val="22"/>
                <w:szCs w:val="22"/>
              </w:rPr>
              <w:t>nc</w:t>
            </w:r>
            <w:r w:rsidRPr="00813DA7">
              <w:rPr>
                <w:rFonts w:ascii="Arial" w:hAnsi="Arial" w:cs="Arial"/>
                <w:sz w:val="22"/>
                <w:szCs w:val="22"/>
              </w:rPr>
              <w:t>y</w:t>
            </w:r>
            <w:r w:rsidRPr="00813DA7">
              <w:rPr>
                <w:rFonts w:ascii="Arial" w:hAnsi="Arial" w:cs="Arial"/>
                <w:spacing w:val="-8"/>
                <w:sz w:val="22"/>
                <w:szCs w:val="22"/>
              </w:rPr>
              <w:t xml:space="preserve"> </w:t>
            </w:r>
            <w:r w:rsidRPr="00813DA7">
              <w:rPr>
                <w:rFonts w:ascii="Arial" w:hAnsi="Arial" w:cs="Arial"/>
                <w:spacing w:val="2"/>
                <w:sz w:val="22"/>
                <w:szCs w:val="22"/>
              </w:rPr>
              <w:t>a</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9"/>
                <w:sz w:val="22"/>
                <w:szCs w:val="22"/>
              </w:rPr>
              <w:t xml:space="preserve"> </w:t>
            </w:r>
            <w:r w:rsidRPr="00813DA7">
              <w:rPr>
                <w:rFonts w:ascii="Arial" w:hAnsi="Arial" w:cs="Arial"/>
                <w:spacing w:val="3"/>
                <w:sz w:val="22"/>
                <w:szCs w:val="22"/>
              </w:rPr>
              <w:t>b</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pacing w:val="1"/>
                <w:sz w:val="22"/>
                <w:szCs w:val="22"/>
              </w:rPr>
              <w:t>n</w:t>
            </w:r>
            <w:r w:rsidRPr="00813DA7">
              <w:rPr>
                <w:rFonts w:ascii="Arial" w:hAnsi="Arial" w:cs="Arial"/>
                <w:sz w:val="22"/>
                <w:szCs w:val="22"/>
              </w:rPr>
              <w:t>g</w:t>
            </w:r>
            <w:r w:rsidRPr="00813DA7">
              <w:rPr>
                <w:rFonts w:ascii="Arial" w:hAnsi="Arial" w:cs="Arial"/>
                <w:spacing w:val="-7"/>
                <w:sz w:val="22"/>
                <w:szCs w:val="22"/>
              </w:rPr>
              <w:t xml:space="preserve"> </w:t>
            </w:r>
            <w:r w:rsidRPr="00813DA7">
              <w:rPr>
                <w:rFonts w:ascii="Arial" w:hAnsi="Arial" w:cs="Arial"/>
                <w:sz w:val="22"/>
                <w:szCs w:val="22"/>
              </w:rPr>
              <w:t>m</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1"/>
                <w:sz w:val="22"/>
                <w:szCs w:val="22"/>
              </w:rPr>
              <w:t>s</w:t>
            </w:r>
            <w:r w:rsidRPr="00813DA7">
              <w:rPr>
                <w:rFonts w:ascii="Arial" w:hAnsi="Arial" w:cs="Arial"/>
                <w:spacing w:val="1"/>
                <w:sz w:val="22"/>
                <w:szCs w:val="22"/>
              </w:rPr>
              <w:t>ur</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9"/>
                <w:sz w:val="22"/>
                <w:szCs w:val="22"/>
              </w:rPr>
              <w:t xml:space="preserve"> </w:t>
            </w:r>
            <w:r w:rsidRPr="00813DA7">
              <w:rPr>
                <w:rFonts w:ascii="Arial" w:hAnsi="Arial" w:cs="Arial"/>
                <w:spacing w:val="-1"/>
                <w:sz w:val="22"/>
                <w:szCs w:val="22"/>
              </w:rPr>
              <w:t>T</w:t>
            </w:r>
            <w:r w:rsidRPr="00813DA7">
              <w:rPr>
                <w:rFonts w:ascii="Arial" w:hAnsi="Arial" w:cs="Arial"/>
                <w:spacing w:val="3"/>
                <w:sz w:val="22"/>
                <w:szCs w:val="22"/>
              </w:rPr>
              <w:t>h</w:t>
            </w:r>
            <w:r w:rsidRPr="00813DA7">
              <w:rPr>
                <w:rFonts w:ascii="Arial" w:hAnsi="Arial" w:cs="Arial"/>
                <w:sz w:val="22"/>
                <w:szCs w:val="22"/>
              </w:rPr>
              <w:t>e</w:t>
            </w:r>
            <w:r w:rsidRPr="00813DA7">
              <w:rPr>
                <w:rFonts w:ascii="Arial" w:hAnsi="Arial" w:cs="Arial"/>
                <w:spacing w:val="-7"/>
                <w:sz w:val="22"/>
                <w:szCs w:val="22"/>
              </w:rPr>
              <w:t xml:space="preserve"> </w:t>
            </w:r>
            <w:r w:rsidRPr="00813DA7">
              <w:rPr>
                <w:rFonts w:ascii="Arial" w:hAnsi="Arial" w:cs="Arial"/>
                <w:spacing w:val="-1"/>
                <w:sz w:val="22"/>
                <w:szCs w:val="22"/>
              </w:rPr>
              <w:t>ev</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3"/>
                <w:sz w:val="22"/>
                <w:szCs w:val="22"/>
              </w:rPr>
              <w:t>e</w:t>
            </w:r>
            <w:r w:rsidRPr="00813DA7">
              <w:rPr>
                <w:rFonts w:ascii="Arial" w:hAnsi="Arial" w:cs="Arial"/>
                <w:spacing w:val="1"/>
                <w:sz w:val="22"/>
                <w:szCs w:val="22"/>
              </w:rPr>
              <w:t>nc</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z w:val="22"/>
                <w:szCs w:val="22"/>
              </w:rPr>
              <w:t>do</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5"/>
                <w:sz w:val="22"/>
                <w:szCs w:val="22"/>
              </w:rPr>
              <w:t xml:space="preserve"> </w:t>
            </w:r>
            <w:r w:rsidRPr="00813DA7">
              <w:rPr>
                <w:rFonts w:ascii="Arial" w:hAnsi="Arial" w:cs="Arial"/>
                <w:spacing w:val="-1"/>
                <w:sz w:val="22"/>
                <w:szCs w:val="22"/>
              </w:rPr>
              <w:t>n</w:t>
            </w:r>
            <w:r w:rsidRPr="00813DA7">
              <w:rPr>
                <w:rFonts w:ascii="Arial" w:hAnsi="Arial" w:cs="Arial"/>
                <w:sz w:val="22"/>
                <w:szCs w:val="22"/>
              </w:rPr>
              <w:t>ot</w:t>
            </w:r>
            <w:r w:rsidRPr="00813DA7">
              <w:rPr>
                <w:rFonts w:ascii="Arial" w:hAnsi="Arial" w:cs="Arial"/>
                <w:spacing w:val="-4"/>
                <w:sz w:val="22"/>
                <w:szCs w:val="22"/>
              </w:rPr>
              <w:t xml:space="preserve"> </w:t>
            </w:r>
            <w:r w:rsidRPr="00813DA7">
              <w:rPr>
                <w:rFonts w:ascii="Arial" w:hAnsi="Arial" w:cs="Arial"/>
                <w:spacing w:val="-1"/>
                <w:sz w:val="22"/>
                <w:szCs w:val="22"/>
              </w:rPr>
              <w:t>c</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a</w:t>
            </w:r>
            <w:r w:rsidRPr="00813DA7">
              <w:rPr>
                <w:rFonts w:ascii="Arial" w:hAnsi="Arial" w:cs="Arial"/>
                <w:spacing w:val="-1"/>
                <w:sz w:val="22"/>
                <w:szCs w:val="22"/>
              </w:rPr>
              <w:t>r</w:t>
            </w:r>
            <w:r w:rsidRPr="00813DA7">
              <w:rPr>
                <w:rFonts w:ascii="Arial" w:hAnsi="Arial" w:cs="Arial"/>
                <w:spacing w:val="2"/>
                <w:sz w:val="22"/>
                <w:szCs w:val="22"/>
              </w:rPr>
              <w:t>l</w:t>
            </w:r>
            <w:r w:rsidRPr="00813DA7">
              <w:rPr>
                <w:rFonts w:ascii="Arial" w:hAnsi="Arial" w:cs="Arial"/>
                <w:sz w:val="22"/>
                <w:szCs w:val="22"/>
              </w:rPr>
              <w:t>y</w:t>
            </w:r>
            <w:r w:rsidRPr="00813DA7">
              <w:rPr>
                <w:rFonts w:ascii="Arial" w:hAnsi="Arial" w:cs="Arial"/>
                <w:spacing w:val="-6"/>
                <w:sz w:val="22"/>
                <w:szCs w:val="22"/>
              </w:rPr>
              <w:t xml:space="preserve"> </w:t>
            </w:r>
            <w:r w:rsidRPr="00813DA7">
              <w:rPr>
                <w:rFonts w:ascii="Arial" w:hAnsi="Arial" w:cs="Arial"/>
                <w:spacing w:val="1"/>
                <w:sz w:val="22"/>
                <w:szCs w:val="22"/>
              </w:rPr>
              <w:t>e</w:t>
            </w:r>
            <w:r w:rsidRPr="00813DA7">
              <w:rPr>
                <w:rFonts w:ascii="Arial" w:hAnsi="Arial" w:cs="Arial"/>
                <w:spacing w:val="-1"/>
                <w:sz w:val="22"/>
                <w:szCs w:val="22"/>
              </w:rPr>
              <w:t>x</w:t>
            </w:r>
            <w:r w:rsidRPr="00813DA7">
              <w:rPr>
                <w:rFonts w:ascii="Arial" w:hAnsi="Arial" w:cs="Arial"/>
                <w:sz w:val="22"/>
                <w:szCs w:val="22"/>
              </w:rPr>
              <w:t>p</w:t>
            </w:r>
            <w:r w:rsidRPr="00813DA7">
              <w:rPr>
                <w:rFonts w:ascii="Arial" w:hAnsi="Arial" w:cs="Arial"/>
                <w:spacing w:val="2"/>
                <w:sz w:val="22"/>
                <w:szCs w:val="22"/>
              </w:rPr>
              <w:t>l</w:t>
            </w:r>
            <w:r w:rsidRPr="00813DA7">
              <w:rPr>
                <w:rFonts w:ascii="Arial" w:hAnsi="Arial" w:cs="Arial"/>
                <w:sz w:val="22"/>
                <w:szCs w:val="22"/>
              </w:rPr>
              <w:t>ain</w:t>
            </w:r>
            <w:r w:rsidRPr="00813DA7">
              <w:rPr>
                <w:rFonts w:ascii="Arial" w:hAnsi="Arial" w:cs="Arial"/>
                <w:spacing w:val="-5"/>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pacing w:val="-1"/>
                <w:sz w:val="22"/>
                <w:szCs w:val="22"/>
              </w:rPr>
              <w:t>e</w:t>
            </w:r>
            <w:r w:rsidRPr="00813DA7">
              <w:rPr>
                <w:rFonts w:ascii="Arial" w:hAnsi="Arial" w:cs="Arial"/>
                <w:spacing w:val="2"/>
                <w:sz w:val="22"/>
                <w:szCs w:val="22"/>
              </w:rPr>
              <w:t>i</w:t>
            </w:r>
            <w:r w:rsidRPr="00813DA7">
              <w:rPr>
                <w:rFonts w:ascii="Arial" w:hAnsi="Arial" w:cs="Arial"/>
                <w:sz w:val="22"/>
                <w:szCs w:val="22"/>
              </w:rPr>
              <w:t>r</w:t>
            </w:r>
            <w:r w:rsidRPr="00813DA7">
              <w:rPr>
                <w:rFonts w:ascii="Arial" w:hAnsi="Arial" w:cs="Arial"/>
                <w:spacing w:val="-7"/>
                <w:sz w:val="22"/>
                <w:szCs w:val="22"/>
              </w:rPr>
              <w:t xml:space="preserve"> </w:t>
            </w:r>
            <w:r w:rsidRPr="00813DA7">
              <w:rPr>
                <w:rFonts w:ascii="Arial" w:hAnsi="Arial" w:cs="Arial"/>
                <w:spacing w:val="-1"/>
                <w:sz w:val="22"/>
                <w:szCs w:val="22"/>
              </w:rPr>
              <w:t>ro</w:t>
            </w:r>
            <w:r w:rsidRPr="00813DA7">
              <w:rPr>
                <w:rFonts w:ascii="Arial" w:hAnsi="Arial" w:cs="Arial"/>
                <w:spacing w:val="2"/>
                <w:sz w:val="22"/>
                <w:szCs w:val="22"/>
              </w:rPr>
              <w:t>l</w:t>
            </w:r>
            <w:r w:rsidRPr="00813DA7">
              <w:rPr>
                <w:rFonts w:ascii="Arial" w:hAnsi="Arial" w:cs="Arial"/>
                <w:sz w:val="22"/>
                <w:szCs w:val="22"/>
              </w:rPr>
              <w:t>e</w:t>
            </w:r>
            <w:r w:rsidRPr="00813DA7">
              <w:rPr>
                <w:rFonts w:ascii="Arial" w:hAnsi="Arial" w:cs="Arial"/>
                <w:spacing w:val="-7"/>
                <w:sz w:val="22"/>
                <w:szCs w:val="22"/>
              </w:rPr>
              <w:t xml:space="preserve"> </w:t>
            </w:r>
            <w:r w:rsidRPr="00813DA7">
              <w:rPr>
                <w:rFonts w:ascii="Arial" w:hAnsi="Arial" w:cs="Arial"/>
                <w:sz w:val="22"/>
                <w:szCs w:val="22"/>
              </w:rPr>
              <w:t>a</w:t>
            </w:r>
            <w:r w:rsidRPr="00813DA7">
              <w:rPr>
                <w:rFonts w:ascii="Arial" w:hAnsi="Arial" w:cs="Arial"/>
                <w:spacing w:val="1"/>
                <w:sz w:val="22"/>
                <w:szCs w:val="22"/>
              </w:rPr>
              <w:t>n</w:t>
            </w:r>
            <w:r w:rsidRPr="00813DA7">
              <w:rPr>
                <w:rFonts w:ascii="Arial" w:hAnsi="Arial" w:cs="Arial"/>
                <w:sz w:val="22"/>
                <w:szCs w:val="22"/>
              </w:rPr>
              <w:t>d</w:t>
            </w:r>
            <w:r w:rsidRPr="00813DA7">
              <w:rPr>
                <w:rFonts w:ascii="Arial" w:hAnsi="Arial" w:cs="Arial"/>
                <w:spacing w:val="-5"/>
                <w:sz w:val="22"/>
                <w:szCs w:val="22"/>
              </w:rPr>
              <w:t xml:space="preserve"> </w:t>
            </w:r>
            <w:r w:rsidRPr="00813DA7">
              <w:rPr>
                <w:rFonts w:ascii="Arial" w:hAnsi="Arial" w:cs="Arial"/>
                <w:sz w:val="22"/>
                <w:szCs w:val="22"/>
              </w:rPr>
              <w:t>w</w:t>
            </w:r>
            <w:r w:rsidRPr="00813DA7">
              <w:rPr>
                <w:rFonts w:ascii="Arial" w:hAnsi="Arial" w:cs="Arial"/>
                <w:spacing w:val="1"/>
                <w:sz w:val="22"/>
                <w:szCs w:val="22"/>
              </w:rPr>
              <w:t>h</w:t>
            </w:r>
            <w:r w:rsidRPr="00813DA7">
              <w:rPr>
                <w:rFonts w:ascii="Arial" w:hAnsi="Arial" w:cs="Arial"/>
                <w:sz w:val="22"/>
                <w:szCs w:val="22"/>
              </w:rPr>
              <w:t>at</w:t>
            </w:r>
            <w:r w:rsidRPr="00813DA7">
              <w:rPr>
                <w:rFonts w:ascii="Arial" w:hAnsi="Arial" w:cs="Arial"/>
                <w:spacing w:val="-5"/>
                <w:sz w:val="22"/>
                <w:szCs w:val="22"/>
              </w:rPr>
              <w:t xml:space="preserve"> </w:t>
            </w:r>
            <w:r w:rsidRPr="00813DA7">
              <w:rPr>
                <w:rFonts w:ascii="Arial" w:hAnsi="Arial" w:cs="Arial"/>
                <w:sz w:val="22"/>
                <w:szCs w:val="22"/>
              </w:rPr>
              <w:t>t</w:t>
            </w:r>
            <w:r w:rsidRPr="00813DA7">
              <w:rPr>
                <w:rFonts w:ascii="Arial" w:hAnsi="Arial" w:cs="Arial"/>
                <w:spacing w:val="3"/>
                <w:sz w:val="22"/>
                <w:szCs w:val="22"/>
              </w:rPr>
              <w:t>h</w:t>
            </w:r>
            <w:r w:rsidRPr="00813DA7">
              <w:rPr>
                <w:rFonts w:ascii="Arial" w:hAnsi="Arial" w:cs="Arial"/>
                <w:spacing w:val="-1"/>
                <w:sz w:val="22"/>
                <w:szCs w:val="22"/>
              </w:rPr>
              <w:t>e</w:t>
            </w:r>
            <w:r w:rsidRPr="00813DA7">
              <w:rPr>
                <w:rFonts w:ascii="Arial" w:hAnsi="Arial" w:cs="Arial"/>
                <w:sz w:val="22"/>
                <w:szCs w:val="22"/>
              </w:rPr>
              <w:t>y</w:t>
            </w:r>
            <w:r w:rsidRPr="00813DA7">
              <w:rPr>
                <w:rFonts w:ascii="Arial" w:hAnsi="Arial" w:cs="Arial"/>
                <w:spacing w:val="-6"/>
                <w:sz w:val="22"/>
                <w:szCs w:val="22"/>
              </w:rPr>
              <w:t xml:space="preserve"> </w:t>
            </w:r>
            <w:r w:rsidRPr="00813DA7">
              <w:rPr>
                <w:rFonts w:ascii="Arial" w:hAnsi="Arial" w:cs="Arial"/>
                <w:sz w:val="22"/>
                <w:szCs w:val="22"/>
              </w:rPr>
              <w:t>d</w:t>
            </w:r>
            <w:r w:rsidRPr="00813DA7">
              <w:rPr>
                <w:rFonts w:ascii="Arial" w:hAnsi="Arial" w:cs="Arial"/>
                <w:spacing w:val="2"/>
                <w:sz w:val="22"/>
                <w:szCs w:val="22"/>
              </w:rPr>
              <w:t>i</w:t>
            </w:r>
            <w:r w:rsidRPr="00813DA7">
              <w:rPr>
                <w:rFonts w:ascii="Arial" w:hAnsi="Arial" w:cs="Arial"/>
                <w:sz w:val="22"/>
                <w:szCs w:val="22"/>
              </w:rPr>
              <w:t>d</w:t>
            </w:r>
            <w:r w:rsidRPr="00813DA7">
              <w:rPr>
                <w:rFonts w:ascii="Arial" w:hAnsi="Arial" w:cs="Arial"/>
                <w:spacing w:val="-5"/>
                <w:sz w:val="22"/>
                <w:szCs w:val="22"/>
              </w:rPr>
              <w:t xml:space="preserve"> </w:t>
            </w:r>
            <w:r w:rsidRPr="00813DA7">
              <w:rPr>
                <w:rFonts w:ascii="Arial" w:hAnsi="Arial" w:cs="Arial"/>
                <w:spacing w:val="2"/>
                <w:sz w:val="22"/>
                <w:szCs w:val="22"/>
              </w:rPr>
              <w:t>i</w:t>
            </w:r>
            <w:r w:rsidRPr="00813DA7">
              <w:rPr>
                <w:rFonts w:ascii="Arial" w:hAnsi="Arial" w:cs="Arial"/>
                <w:sz w:val="22"/>
                <w:szCs w:val="22"/>
              </w:rPr>
              <w:t>n</w:t>
            </w:r>
            <w:r w:rsidRPr="00813DA7">
              <w:rPr>
                <w:rFonts w:ascii="Arial" w:hAnsi="Arial" w:cs="Arial"/>
                <w:w w:val="99"/>
                <w:sz w:val="22"/>
                <w:szCs w:val="22"/>
              </w:rPr>
              <w:t xml:space="preserve"> </w:t>
            </w:r>
            <w:r w:rsidRPr="00813DA7">
              <w:rPr>
                <w:rFonts w:ascii="Arial" w:hAnsi="Arial" w:cs="Arial"/>
                <w:spacing w:val="-1"/>
                <w:sz w:val="22"/>
                <w:szCs w:val="22"/>
              </w:rPr>
              <w:t>re</w:t>
            </w:r>
            <w:r w:rsidRPr="00813DA7">
              <w:rPr>
                <w:rFonts w:ascii="Arial" w:hAnsi="Arial" w:cs="Arial"/>
                <w:spacing w:val="2"/>
                <w:sz w:val="22"/>
                <w:szCs w:val="22"/>
              </w:rPr>
              <w:t>l</w:t>
            </w:r>
            <w:r w:rsidRPr="00813DA7">
              <w:rPr>
                <w:rFonts w:ascii="Arial" w:hAnsi="Arial" w:cs="Arial"/>
                <w:sz w:val="22"/>
                <w:szCs w:val="22"/>
              </w:rPr>
              <w:t>at</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z w:val="22"/>
                <w:szCs w:val="22"/>
              </w:rPr>
              <w:t>n</w:t>
            </w:r>
            <w:r w:rsidRPr="00813DA7">
              <w:rPr>
                <w:rFonts w:ascii="Arial" w:hAnsi="Arial" w:cs="Arial"/>
                <w:spacing w:val="-8"/>
                <w:sz w:val="22"/>
                <w:szCs w:val="22"/>
              </w:rPr>
              <w:t xml:space="preserve"> </w:t>
            </w:r>
            <w:r w:rsidRPr="00813DA7">
              <w:rPr>
                <w:rFonts w:ascii="Arial" w:hAnsi="Arial" w:cs="Arial"/>
                <w:sz w:val="22"/>
                <w:szCs w:val="22"/>
              </w:rPr>
              <w:t>to</w:t>
            </w:r>
            <w:r w:rsidRPr="00813DA7">
              <w:rPr>
                <w:rFonts w:ascii="Arial" w:hAnsi="Arial" w:cs="Arial"/>
                <w:spacing w:val="-10"/>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9"/>
                <w:sz w:val="22"/>
                <w:szCs w:val="22"/>
              </w:rPr>
              <w:t xml:space="preserve"> </w:t>
            </w:r>
            <w:r w:rsidRPr="00813DA7">
              <w:rPr>
                <w:rFonts w:ascii="Arial" w:hAnsi="Arial" w:cs="Arial"/>
                <w:sz w:val="22"/>
                <w:szCs w:val="22"/>
              </w:rPr>
              <w:t>b</w:t>
            </w:r>
            <w:r w:rsidRPr="00813DA7">
              <w:rPr>
                <w:rFonts w:ascii="Arial" w:hAnsi="Arial" w:cs="Arial"/>
                <w:spacing w:val="-1"/>
                <w:sz w:val="22"/>
                <w:szCs w:val="22"/>
              </w:rPr>
              <w:t>e</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1"/>
                <w:sz w:val="22"/>
                <w:szCs w:val="22"/>
              </w:rPr>
              <w:t>v</w:t>
            </w:r>
            <w:r w:rsidRPr="00813DA7">
              <w:rPr>
                <w:rFonts w:ascii="Arial" w:hAnsi="Arial" w:cs="Arial"/>
                <w:spacing w:val="2"/>
                <w:sz w:val="22"/>
                <w:szCs w:val="22"/>
              </w:rPr>
              <w:t>i</w:t>
            </w:r>
            <w:r w:rsidRPr="00813DA7">
              <w:rPr>
                <w:rFonts w:ascii="Arial" w:hAnsi="Arial" w:cs="Arial"/>
                <w:spacing w:val="-1"/>
                <w:sz w:val="22"/>
                <w:szCs w:val="22"/>
              </w:rPr>
              <w:t>o</w:t>
            </w:r>
            <w:r w:rsidRPr="00813DA7">
              <w:rPr>
                <w:rFonts w:ascii="Arial" w:hAnsi="Arial" w:cs="Arial"/>
                <w:spacing w:val="3"/>
                <w:sz w:val="22"/>
                <w:szCs w:val="22"/>
              </w:rPr>
              <w:t>u</w:t>
            </w:r>
            <w:r w:rsidRPr="00813DA7">
              <w:rPr>
                <w:rFonts w:ascii="Arial" w:hAnsi="Arial" w:cs="Arial"/>
                <w:spacing w:val="-1"/>
                <w:sz w:val="22"/>
                <w:szCs w:val="22"/>
              </w:rPr>
              <w:t>r</w:t>
            </w:r>
            <w:r w:rsidRPr="00813DA7">
              <w:rPr>
                <w:rFonts w:ascii="Arial" w:hAnsi="Arial" w:cs="Arial"/>
                <w:sz w:val="22"/>
                <w:szCs w:val="22"/>
              </w:rPr>
              <w:t>al</w:t>
            </w:r>
            <w:r w:rsidRPr="00813DA7">
              <w:rPr>
                <w:rFonts w:ascii="Arial" w:hAnsi="Arial" w:cs="Arial"/>
                <w:spacing w:val="-6"/>
                <w:sz w:val="22"/>
                <w:szCs w:val="22"/>
              </w:rPr>
              <w:t xml:space="preserve"> </w:t>
            </w:r>
            <w:r w:rsidRPr="00813DA7">
              <w:rPr>
                <w:rFonts w:ascii="Arial" w:hAnsi="Arial" w:cs="Arial"/>
                <w:sz w:val="22"/>
                <w:szCs w:val="22"/>
              </w:rPr>
              <w:t>d</w:t>
            </w:r>
            <w:r w:rsidRPr="00813DA7">
              <w:rPr>
                <w:rFonts w:ascii="Arial" w:hAnsi="Arial" w:cs="Arial"/>
                <w:spacing w:val="-1"/>
                <w:sz w:val="22"/>
                <w:szCs w:val="22"/>
              </w:rPr>
              <w:t>es</w:t>
            </w:r>
            <w:r w:rsidRPr="00813DA7">
              <w:rPr>
                <w:rFonts w:ascii="Arial" w:hAnsi="Arial" w:cs="Arial"/>
                <w:spacing w:val="1"/>
                <w:sz w:val="22"/>
                <w:szCs w:val="22"/>
              </w:rPr>
              <w:t>c</w:t>
            </w:r>
            <w:r w:rsidRPr="00813DA7">
              <w:rPr>
                <w:rFonts w:ascii="Arial" w:hAnsi="Arial" w:cs="Arial"/>
                <w:spacing w:val="-1"/>
                <w:sz w:val="22"/>
                <w:szCs w:val="22"/>
              </w:rPr>
              <w:t>r</w:t>
            </w:r>
            <w:r w:rsidRPr="00813DA7">
              <w:rPr>
                <w:rFonts w:ascii="Arial" w:hAnsi="Arial" w:cs="Arial"/>
                <w:spacing w:val="2"/>
                <w:sz w:val="22"/>
                <w:szCs w:val="22"/>
              </w:rPr>
              <w:t>i</w:t>
            </w:r>
            <w:r w:rsidRPr="00813DA7">
              <w:rPr>
                <w:rFonts w:ascii="Arial" w:hAnsi="Arial" w:cs="Arial"/>
                <w:sz w:val="22"/>
                <w:szCs w:val="22"/>
              </w:rPr>
              <w:t>pt</w:t>
            </w:r>
            <w:r w:rsidRPr="00813DA7">
              <w:rPr>
                <w:rFonts w:ascii="Arial" w:hAnsi="Arial" w:cs="Arial"/>
                <w:spacing w:val="-1"/>
                <w:sz w:val="22"/>
                <w:szCs w:val="22"/>
              </w:rPr>
              <w:t>or</w:t>
            </w:r>
            <w:r w:rsidRPr="00813DA7">
              <w:rPr>
                <w:rFonts w:ascii="Arial" w:hAnsi="Arial" w:cs="Arial"/>
                <w:sz w:val="22"/>
                <w:szCs w:val="22"/>
              </w:rPr>
              <w:t>s</w:t>
            </w:r>
            <w:r w:rsidRPr="00813DA7">
              <w:rPr>
                <w:rFonts w:ascii="Arial" w:hAnsi="Arial" w:cs="Arial"/>
                <w:spacing w:val="-10"/>
                <w:sz w:val="22"/>
                <w:szCs w:val="22"/>
              </w:rPr>
              <w:t xml:space="preserve"> </w:t>
            </w:r>
            <w:r w:rsidRPr="00813DA7">
              <w:rPr>
                <w:rFonts w:ascii="Arial" w:hAnsi="Arial" w:cs="Arial"/>
                <w:spacing w:val="2"/>
                <w:sz w:val="22"/>
                <w:szCs w:val="22"/>
              </w:rPr>
              <w:t>a</w:t>
            </w:r>
            <w:r w:rsidRPr="00813DA7">
              <w:rPr>
                <w:rFonts w:ascii="Arial" w:hAnsi="Arial" w:cs="Arial"/>
                <w:spacing w:val="-1"/>
                <w:sz w:val="22"/>
                <w:szCs w:val="22"/>
              </w:rPr>
              <w:t>s</w:t>
            </w:r>
            <w:r w:rsidRPr="00813DA7">
              <w:rPr>
                <w:rFonts w:ascii="Arial" w:hAnsi="Arial" w:cs="Arial"/>
                <w:spacing w:val="1"/>
                <w:sz w:val="22"/>
                <w:szCs w:val="22"/>
              </w:rPr>
              <w:t>s</w:t>
            </w:r>
            <w:r w:rsidRPr="00813DA7">
              <w:rPr>
                <w:rFonts w:ascii="Arial" w:hAnsi="Arial" w:cs="Arial"/>
                <w:spacing w:val="-1"/>
                <w:sz w:val="22"/>
                <w:szCs w:val="22"/>
              </w:rPr>
              <w:t>oc</w:t>
            </w:r>
            <w:r w:rsidRPr="00813DA7">
              <w:rPr>
                <w:rFonts w:ascii="Arial" w:hAnsi="Arial" w:cs="Arial"/>
                <w:spacing w:val="2"/>
                <w:sz w:val="22"/>
                <w:szCs w:val="22"/>
              </w:rPr>
              <w:t>i</w:t>
            </w:r>
            <w:r w:rsidRPr="00813DA7">
              <w:rPr>
                <w:rFonts w:ascii="Arial" w:hAnsi="Arial" w:cs="Arial"/>
                <w:sz w:val="22"/>
                <w:szCs w:val="22"/>
              </w:rPr>
              <w:t>at</w:t>
            </w:r>
            <w:r w:rsidRPr="00813DA7">
              <w:rPr>
                <w:rFonts w:ascii="Arial" w:hAnsi="Arial" w:cs="Arial"/>
                <w:spacing w:val="1"/>
                <w:sz w:val="22"/>
                <w:szCs w:val="22"/>
              </w:rPr>
              <w:t>e</w:t>
            </w:r>
            <w:r w:rsidRPr="00813DA7">
              <w:rPr>
                <w:rFonts w:ascii="Arial" w:hAnsi="Arial" w:cs="Arial"/>
                <w:sz w:val="22"/>
                <w:szCs w:val="22"/>
              </w:rPr>
              <w:t>d</w:t>
            </w:r>
            <w:r w:rsidRPr="00813DA7">
              <w:rPr>
                <w:rFonts w:ascii="Arial" w:hAnsi="Arial" w:cs="Arial"/>
                <w:spacing w:val="-8"/>
                <w:sz w:val="22"/>
                <w:szCs w:val="22"/>
              </w:rPr>
              <w:t xml:space="preserve"> </w:t>
            </w:r>
            <w:r w:rsidRPr="00813DA7">
              <w:rPr>
                <w:rFonts w:ascii="Arial" w:hAnsi="Arial" w:cs="Arial"/>
                <w:sz w:val="22"/>
                <w:szCs w:val="22"/>
              </w:rPr>
              <w:t>w</w:t>
            </w:r>
            <w:r w:rsidRPr="00813DA7">
              <w:rPr>
                <w:rFonts w:ascii="Arial" w:hAnsi="Arial" w:cs="Arial"/>
                <w:spacing w:val="2"/>
                <w:sz w:val="22"/>
                <w:szCs w:val="22"/>
              </w:rPr>
              <w:t>i</w:t>
            </w:r>
            <w:r w:rsidRPr="00813DA7">
              <w:rPr>
                <w:rFonts w:ascii="Arial" w:hAnsi="Arial" w:cs="Arial"/>
                <w:sz w:val="22"/>
                <w:szCs w:val="22"/>
              </w:rPr>
              <w:t>th</w:t>
            </w:r>
            <w:r w:rsidRPr="00813DA7">
              <w:rPr>
                <w:rFonts w:ascii="Arial" w:hAnsi="Arial" w:cs="Arial"/>
                <w:spacing w:val="-8"/>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z w:val="22"/>
                <w:szCs w:val="22"/>
              </w:rPr>
              <w:t>a</w:t>
            </w:r>
            <w:r w:rsidRPr="00813DA7">
              <w:rPr>
                <w:rFonts w:ascii="Arial" w:hAnsi="Arial" w:cs="Arial"/>
                <w:spacing w:val="-1"/>
                <w:sz w:val="22"/>
                <w:szCs w:val="22"/>
              </w:rPr>
              <w:t>re</w:t>
            </w:r>
            <w:r w:rsidRPr="00813DA7">
              <w:rPr>
                <w:rFonts w:ascii="Arial" w:hAnsi="Arial" w:cs="Arial"/>
                <w:spacing w:val="2"/>
                <w:sz w:val="22"/>
                <w:szCs w:val="22"/>
              </w:rPr>
              <w:t>a</w:t>
            </w:r>
            <w:r w:rsidRPr="00813DA7">
              <w:rPr>
                <w:rFonts w:ascii="Arial" w:hAnsi="Arial" w:cs="Arial"/>
                <w:sz w:val="22"/>
                <w:szCs w:val="22"/>
              </w:rPr>
              <w:t>.</w:t>
            </w:r>
            <w:r w:rsidRPr="00813DA7">
              <w:rPr>
                <w:rFonts w:ascii="Arial" w:hAnsi="Arial" w:cs="Arial"/>
                <w:spacing w:val="56"/>
                <w:sz w:val="22"/>
                <w:szCs w:val="22"/>
              </w:rPr>
              <w:t xml:space="preserve"> </w:t>
            </w:r>
            <w:r w:rsidRPr="00813DA7">
              <w:rPr>
                <w:rFonts w:ascii="Arial" w:hAnsi="Arial" w:cs="Arial"/>
                <w:spacing w:val="-1"/>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1"/>
                <w:sz w:val="22"/>
                <w:szCs w:val="22"/>
              </w:rPr>
              <w:t>ex</w:t>
            </w:r>
            <w:r w:rsidRPr="00813DA7">
              <w:rPr>
                <w:rFonts w:ascii="Arial" w:hAnsi="Arial" w:cs="Arial"/>
                <w:sz w:val="22"/>
                <w:szCs w:val="22"/>
              </w:rPr>
              <w:t>amp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w:t>
            </w:r>
            <w:r w:rsidRPr="00813DA7">
              <w:rPr>
                <w:rFonts w:ascii="Arial" w:hAnsi="Arial" w:cs="Arial"/>
                <w:spacing w:val="1"/>
                <w:sz w:val="22"/>
                <w:szCs w:val="22"/>
              </w:rPr>
              <w:t>e</w:t>
            </w:r>
            <w:r w:rsidRPr="00813DA7">
              <w:rPr>
                <w:rFonts w:ascii="Arial" w:hAnsi="Arial" w:cs="Arial"/>
                <w:spacing w:val="-1"/>
                <w:sz w:val="22"/>
                <w:szCs w:val="22"/>
              </w:rPr>
              <w:t>x</w:t>
            </w:r>
            <w:r w:rsidRPr="00813DA7">
              <w:rPr>
                <w:rFonts w:ascii="Arial" w:hAnsi="Arial" w:cs="Arial"/>
                <w:spacing w:val="2"/>
                <w:sz w:val="22"/>
                <w:szCs w:val="22"/>
              </w:rPr>
              <w:t>a</w:t>
            </w:r>
            <w:r w:rsidRPr="00813DA7">
              <w:rPr>
                <w:rFonts w:ascii="Arial" w:hAnsi="Arial" w:cs="Arial"/>
                <w:sz w:val="22"/>
                <w:szCs w:val="22"/>
              </w:rPr>
              <w:t>mp</w:t>
            </w:r>
            <w:r w:rsidRPr="00813DA7">
              <w:rPr>
                <w:rFonts w:ascii="Arial" w:hAnsi="Arial" w:cs="Arial"/>
                <w:spacing w:val="2"/>
                <w:sz w:val="22"/>
                <w:szCs w:val="22"/>
              </w:rPr>
              <w:t>l</w:t>
            </w:r>
            <w:r w:rsidRPr="00813DA7">
              <w:rPr>
                <w:rFonts w:ascii="Arial" w:hAnsi="Arial" w:cs="Arial"/>
                <w:spacing w:val="-1"/>
                <w:sz w:val="22"/>
                <w:szCs w:val="22"/>
              </w:rPr>
              <w:t>e</w:t>
            </w:r>
            <w:r w:rsidRPr="00813DA7">
              <w:rPr>
                <w:rFonts w:ascii="Arial" w:hAnsi="Arial" w:cs="Arial"/>
                <w:sz w:val="22"/>
                <w:szCs w:val="22"/>
              </w:rPr>
              <w:t>s</w:t>
            </w:r>
            <w:r w:rsidRPr="00813DA7">
              <w:rPr>
                <w:rFonts w:ascii="Arial" w:hAnsi="Arial" w:cs="Arial"/>
                <w:spacing w:val="-9"/>
                <w:sz w:val="22"/>
                <w:szCs w:val="22"/>
              </w:rPr>
              <w:t xml:space="preserve"> </w:t>
            </w:r>
            <w:r w:rsidRPr="00813DA7">
              <w:rPr>
                <w:rFonts w:ascii="Arial" w:hAnsi="Arial" w:cs="Arial"/>
                <w:spacing w:val="1"/>
                <w:sz w:val="22"/>
                <w:szCs w:val="22"/>
              </w:rPr>
              <w:t>u</w:t>
            </w:r>
            <w:r w:rsidRPr="00813DA7">
              <w:rPr>
                <w:rFonts w:ascii="Arial" w:hAnsi="Arial" w:cs="Arial"/>
                <w:spacing w:val="-1"/>
                <w:sz w:val="22"/>
                <w:szCs w:val="22"/>
              </w:rPr>
              <w:t>se</w:t>
            </w:r>
            <w:r w:rsidRPr="00813DA7">
              <w:rPr>
                <w:rFonts w:ascii="Arial" w:hAnsi="Arial" w:cs="Arial"/>
                <w:sz w:val="22"/>
                <w:szCs w:val="22"/>
              </w:rPr>
              <w:t>d</w:t>
            </w:r>
            <w:r w:rsidRPr="00813DA7">
              <w:rPr>
                <w:rFonts w:ascii="Arial" w:hAnsi="Arial" w:cs="Arial"/>
                <w:spacing w:val="-7"/>
                <w:sz w:val="22"/>
                <w:szCs w:val="22"/>
              </w:rPr>
              <w:t xml:space="preserve"> </w:t>
            </w:r>
            <w:r w:rsidRPr="00813DA7">
              <w:rPr>
                <w:rFonts w:ascii="Arial" w:hAnsi="Arial" w:cs="Arial"/>
                <w:spacing w:val="1"/>
                <w:sz w:val="22"/>
                <w:szCs w:val="22"/>
              </w:rPr>
              <w:t>h</w:t>
            </w:r>
            <w:r w:rsidRPr="00813DA7">
              <w:rPr>
                <w:rFonts w:ascii="Arial" w:hAnsi="Arial" w:cs="Arial"/>
                <w:sz w:val="22"/>
                <w:szCs w:val="22"/>
              </w:rPr>
              <w:t>a</w:t>
            </w:r>
            <w:r w:rsidRPr="00813DA7">
              <w:rPr>
                <w:rFonts w:ascii="Arial" w:hAnsi="Arial" w:cs="Arial"/>
                <w:spacing w:val="2"/>
                <w:sz w:val="22"/>
                <w:szCs w:val="22"/>
              </w:rPr>
              <w:t>v</w:t>
            </w:r>
            <w:r w:rsidRPr="00813DA7">
              <w:rPr>
                <w:rFonts w:ascii="Arial" w:hAnsi="Arial" w:cs="Arial"/>
                <w:sz w:val="22"/>
                <w:szCs w:val="22"/>
              </w:rPr>
              <w:t>e</w:t>
            </w:r>
            <w:r w:rsidRPr="00813DA7">
              <w:rPr>
                <w:rFonts w:ascii="Arial" w:hAnsi="Arial" w:cs="Arial"/>
                <w:spacing w:val="-8"/>
                <w:sz w:val="22"/>
                <w:szCs w:val="22"/>
              </w:rPr>
              <w:t xml:space="preserve"> </w:t>
            </w:r>
            <w:r w:rsidRPr="00813DA7">
              <w:rPr>
                <w:rFonts w:ascii="Arial" w:hAnsi="Arial" w:cs="Arial"/>
                <w:spacing w:val="-1"/>
                <w:sz w:val="22"/>
                <w:szCs w:val="22"/>
              </w:rPr>
              <w:t>n</w:t>
            </w:r>
            <w:r w:rsidRPr="00813DA7">
              <w:rPr>
                <w:rFonts w:ascii="Arial" w:hAnsi="Arial" w:cs="Arial"/>
                <w:sz w:val="22"/>
                <w:szCs w:val="22"/>
              </w:rPr>
              <w:t>o</w:t>
            </w:r>
            <w:r w:rsidRPr="00813DA7">
              <w:rPr>
                <w:rFonts w:ascii="Arial" w:hAnsi="Arial" w:cs="Arial"/>
                <w:spacing w:val="-6"/>
                <w:sz w:val="22"/>
                <w:szCs w:val="22"/>
              </w:rPr>
              <w:t xml:space="preserve"> </w:t>
            </w:r>
            <w:r w:rsidRPr="00813DA7">
              <w:rPr>
                <w:rFonts w:ascii="Arial" w:hAnsi="Arial" w:cs="Arial"/>
                <w:sz w:val="22"/>
                <w:szCs w:val="22"/>
              </w:rPr>
              <w:t>d</w:t>
            </w:r>
            <w:r w:rsidRPr="00813DA7">
              <w:rPr>
                <w:rFonts w:ascii="Arial" w:hAnsi="Arial" w:cs="Arial"/>
                <w:spacing w:val="1"/>
                <w:sz w:val="22"/>
                <w:szCs w:val="22"/>
              </w:rPr>
              <w:t>ir</w:t>
            </w:r>
            <w:r w:rsidRPr="00813DA7">
              <w:rPr>
                <w:rFonts w:ascii="Arial" w:hAnsi="Arial" w:cs="Arial"/>
                <w:spacing w:val="-1"/>
                <w:sz w:val="22"/>
                <w:szCs w:val="22"/>
              </w:rPr>
              <w:t>e</w:t>
            </w:r>
            <w:r w:rsidRPr="00813DA7">
              <w:rPr>
                <w:rFonts w:ascii="Arial" w:hAnsi="Arial" w:cs="Arial"/>
                <w:sz w:val="22"/>
                <w:szCs w:val="22"/>
              </w:rPr>
              <w:t>ct</w:t>
            </w:r>
            <w:r w:rsidRPr="00813DA7">
              <w:rPr>
                <w:rFonts w:ascii="Arial" w:hAnsi="Arial" w:cs="Arial"/>
                <w:spacing w:val="-8"/>
                <w:sz w:val="22"/>
                <w:szCs w:val="22"/>
              </w:rPr>
              <w:t xml:space="preserve"> </w:t>
            </w:r>
            <w:r w:rsidRPr="00813DA7">
              <w:rPr>
                <w:rFonts w:ascii="Arial" w:hAnsi="Arial" w:cs="Arial"/>
                <w:spacing w:val="1"/>
                <w:sz w:val="22"/>
                <w:szCs w:val="22"/>
              </w:rPr>
              <w:t>r</w:t>
            </w:r>
            <w:r w:rsidRPr="00813DA7">
              <w:rPr>
                <w:rFonts w:ascii="Arial" w:hAnsi="Arial" w:cs="Arial"/>
                <w:spacing w:val="-1"/>
                <w:sz w:val="22"/>
                <w:szCs w:val="22"/>
              </w:rPr>
              <w:t>e</w:t>
            </w:r>
            <w:r w:rsidRPr="00813DA7">
              <w:rPr>
                <w:rFonts w:ascii="Arial" w:hAnsi="Arial" w:cs="Arial"/>
                <w:spacing w:val="2"/>
                <w:sz w:val="22"/>
                <w:szCs w:val="22"/>
              </w:rPr>
              <w:t>l</w:t>
            </w:r>
            <w:r w:rsidRPr="00813DA7">
              <w:rPr>
                <w:rFonts w:ascii="Arial" w:hAnsi="Arial" w:cs="Arial"/>
                <w:spacing w:val="-1"/>
                <w:sz w:val="22"/>
                <w:szCs w:val="22"/>
              </w:rPr>
              <w:t>ev</w:t>
            </w:r>
            <w:r w:rsidRPr="00813DA7">
              <w:rPr>
                <w:rFonts w:ascii="Arial" w:hAnsi="Arial" w:cs="Arial"/>
                <w:sz w:val="22"/>
                <w:szCs w:val="22"/>
              </w:rPr>
              <w:t>a</w:t>
            </w:r>
            <w:r w:rsidRPr="00813DA7">
              <w:rPr>
                <w:rFonts w:ascii="Arial" w:hAnsi="Arial" w:cs="Arial"/>
                <w:spacing w:val="1"/>
                <w:sz w:val="22"/>
                <w:szCs w:val="22"/>
              </w:rPr>
              <w:t>nc</w:t>
            </w:r>
            <w:r w:rsidRPr="00813DA7">
              <w:rPr>
                <w:rFonts w:ascii="Arial" w:hAnsi="Arial" w:cs="Arial"/>
                <w:sz w:val="22"/>
                <w:szCs w:val="22"/>
              </w:rPr>
              <w:t>e</w:t>
            </w:r>
            <w:r w:rsidRPr="00813DA7">
              <w:rPr>
                <w:rFonts w:ascii="Arial" w:hAnsi="Arial" w:cs="Arial"/>
                <w:w w:val="99"/>
                <w:sz w:val="22"/>
                <w:szCs w:val="22"/>
              </w:rPr>
              <w:t xml:space="preserve"> </w:t>
            </w:r>
            <w:r w:rsidRPr="00813DA7">
              <w:rPr>
                <w:rFonts w:ascii="Arial" w:hAnsi="Arial" w:cs="Arial"/>
                <w:sz w:val="22"/>
                <w:szCs w:val="22"/>
              </w:rPr>
              <w:t>to</w:t>
            </w:r>
            <w:r w:rsidRPr="00813DA7">
              <w:rPr>
                <w:rFonts w:ascii="Arial" w:hAnsi="Arial" w:cs="Arial"/>
                <w:spacing w:val="-9"/>
                <w:sz w:val="22"/>
                <w:szCs w:val="22"/>
              </w:rPr>
              <w:t xml:space="preserve"> </w:t>
            </w:r>
            <w:r w:rsidRPr="00813DA7">
              <w:rPr>
                <w:rFonts w:ascii="Arial" w:hAnsi="Arial" w:cs="Arial"/>
                <w:sz w:val="22"/>
                <w:szCs w:val="22"/>
              </w:rPr>
              <w:t>t</w:t>
            </w:r>
            <w:r w:rsidRPr="00813DA7">
              <w:rPr>
                <w:rFonts w:ascii="Arial" w:hAnsi="Arial" w:cs="Arial"/>
                <w:spacing w:val="1"/>
                <w:sz w:val="22"/>
                <w:szCs w:val="22"/>
              </w:rPr>
              <w:t>h</w:t>
            </w:r>
            <w:r w:rsidRPr="00813DA7">
              <w:rPr>
                <w:rFonts w:ascii="Arial" w:hAnsi="Arial" w:cs="Arial"/>
                <w:sz w:val="22"/>
                <w:szCs w:val="22"/>
              </w:rPr>
              <w:t>e</w:t>
            </w:r>
            <w:r w:rsidRPr="00813DA7">
              <w:rPr>
                <w:rFonts w:ascii="Arial" w:hAnsi="Arial" w:cs="Arial"/>
                <w:spacing w:val="-7"/>
                <w:sz w:val="22"/>
                <w:szCs w:val="22"/>
              </w:rPr>
              <w:t xml:space="preserve"> </w:t>
            </w:r>
            <w:r w:rsidRPr="00813DA7">
              <w:rPr>
                <w:rFonts w:ascii="Arial" w:hAnsi="Arial" w:cs="Arial"/>
                <w:spacing w:val="-1"/>
                <w:sz w:val="22"/>
                <w:szCs w:val="22"/>
              </w:rPr>
              <w:t>organisation and rank applied for</w:t>
            </w:r>
            <w:r w:rsidRPr="00813DA7">
              <w:rPr>
                <w:rFonts w:ascii="Arial" w:hAnsi="Arial" w:cs="Arial"/>
                <w:sz w:val="22"/>
                <w:szCs w:val="22"/>
              </w:rPr>
              <w:t>.</w:t>
            </w:r>
          </w:p>
        </w:tc>
      </w:tr>
    </w:tbl>
    <w:p w:rsidR="003836D5" w:rsidRPr="00813DA7" w:rsidRDefault="003836D5" w:rsidP="003836D5">
      <w:pPr>
        <w:pStyle w:val="ListParagraph"/>
        <w:ind w:left="360"/>
        <w:rPr>
          <w:rFonts w:ascii="Arial" w:hAnsi="Arial" w:cs="Arial"/>
        </w:rPr>
      </w:pPr>
    </w:p>
    <w:p w:rsidR="003836D5" w:rsidRPr="00813DA7" w:rsidRDefault="003836D5" w:rsidP="003836D5">
      <w:pPr>
        <w:pStyle w:val="ListParagraph"/>
        <w:numPr>
          <w:ilvl w:val="0"/>
          <w:numId w:val="7"/>
        </w:numPr>
        <w:rPr>
          <w:rFonts w:ascii="Arial" w:hAnsi="Arial" w:cs="Arial"/>
        </w:rPr>
      </w:pPr>
      <w:r w:rsidRPr="00813DA7">
        <w:rPr>
          <w:rFonts w:ascii="Arial" w:hAnsi="Arial" w:cs="Arial"/>
        </w:rPr>
        <w:t>The quality of the evidence – whether it is specific and factual and demonstrates a level of achievement i.e. an outcome that adds value to the force.</w:t>
      </w:r>
    </w:p>
    <w:p w:rsidR="003836D5" w:rsidRPr="00813DA7" w:rsidRDefault="003836D5" w:rsidP="003836D5">
      <w:pPr>
        <w:pStyle w:val="ListParagraph"/>
        <w:numPr>
          <w:ilvl w:val="0"/>
          <w:numId w:val="7"/>
        </w:numPr>
        <w:rPr>
          <w:rFonts w:ascii="Arial" w:hAnsi="Arial" w:cs="Arial"/>
        </w:rPr>
      </w:pPr>
      <w:r w:rsidRPr="00813DA7">
        <w:rPr>
          <w:rFonts w:ascii="Arial" w:hAnsi="Arial" w:cs="Arial"/>
        </w:rPr>
        <w:t xml:space="preserve">The level of the evidence – whether it demonstrates that you could operate at the rank applied for. </w:t>
      </w:r>
    </w:p>
    <w:p w:rsidR="003836D5" w:rsidRPr="0038394B" w:rsidRDefault="003836D5" w:rsidP="003836D5">
      <w:pPr>
        <w:pStyle w:val="ListParagraph"/>
        <w:numPr>
          <w:ilvl w:val="0"/>
          <w:numId w:val="7"/>
        </w:numPr>
        <w:rPr>
          <w:rFonts w:ascii="Arial" w:hAnsi="Arial" w:cs="Arial"/>
        </w:rPr>
      </w:pPr>
      <w:r w:rsidRPr="00813DA7">
        <w:rPr>
          <w:rFonts w:ascii="Arial" w:hAnsi="Arial" w:cs="Arial"/>
        </w:rPr>
        <w:t xml:space="preserve">The relevance of the evidence – whether it demonstrates the appropriate value or competency and covers issues relevant to the force now and/or in the future. </w:t>
      </w:r>
    </w:p>
    <w:p w:rsidR="003836D5" w:rsidRDefault="003836D5"/>
    <w:sectPr w:rsidR="003836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5B" w:rsidRDefault="00B62F5B">
      <w:r>
        <w:separator/>
      </w:r>
    </w:p>
  </w:endnote>
  <w:endnote w:type="continuationSeparator" w:id="0">
    <w:p w:rsidR="00B62F5B" w:rsidRDefault="00B6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08" w:rsidRDefault="0068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08" w:rsidRDefault="00680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08" w:rsidRDefault="0068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5B" w:rsidRDefault="00B62F5B">
      <w:r>
        <w:separator/>
      </w:r>
    </w:p>
  </w:footnote>
  <w:footnote w:type="continuationSeparator" w:id="0">
    <w:p w:rsidR="00B62F5B" w:rsidRDefault="00B6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08" w:rsidRDefault="0068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BE4" w:rsidRDefault="00A11DF1" w:rsidP="002030CF">
    <w:pPr>
      <w:pStyle w:val="Header"/>
      <w:tabs>
        <w:tab w:val="clear" w:pos="4153"/>
        <w:tab w:val="center" w:pos="4156"/>
        <w:tab w:val="left" w:pos="7545"/>
      </w:tabs>
      <w:rPr>
        <w:rFonts w:ascii="Arial" w:hAnsi="Arial" w:cs="Arial"/>
        <w:b/>
        <w:color w:val="808080"/>
        <w:sz w:val="28"/>
        <w:szCs w:val="28"/>
      </w:rPr>
    </w:pPr>
    <w:r>
      <w:rPr>
        <w:rFonts w:ascii="Arial" w:hAnsi="Arial" w:cs="Arial"/>
        <w:b/>
        <w:color w:val="808080"/>
        <w:sz w:val="28"/>
        <w:szCs w:val="28"/>
      </w:rPr>
      <w:tab/>
    </w:r>
    <w:r>
      <w:rPr>
        <w:rFonts w:ascii="Arial" w:hAnsi="Arial" w:cs="Arial"/>
        <w:b/>
        <w:color w:val="808080"/>
        <w:sz w:val="28"/>
        <w:szCs w:val="28"/>
      </w:rPr>
      <w:tab/>
    </w:r>
  </w:p>
  <w:p w:rsidR="00067BE4" w:rsidRPr="00C47C7D" w:rsidRDefault="00A11DF1" w:rsidP="004E272C">
    <w:pPr>
      <w:pStyle w:val="Header"/>
      <w:tabs>
        <w:tab w:val="clear" w:pos="4153"/>
        <w:tab w:val="center" w:pos="4156"/>
        <w:tab w:val="left" w:pos="7545"/>
      </w:tabs>
      <w:jc w:val="center"/>
      <w:rPr>
        <w:rFonts w:ascii="Arial" w:hAnsi="Arial" w:cs="Arial"/>
        <w:b/>
        <w:color w:val="808080"/>
        <w:sz w:val="28"/>
        <w:szCs w:val="28"/>
      </w:rPr>
    </w:pPr>
    <w:r>
      <w:rPr>
        <w:rFonts w:ascii="Arial" w:hAnsi="Arial" w:cs="Arial"/>
        <w:b/>
        <w:color w:val="80808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08" w:rsidRDefault="00680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11F"/>
    <w:multiLevelType w:val="hybridMultilevel"/>
    <w:tmpl w:val="B33E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84D6D"/>
    <w:multiLevelType w:val="hybridMultilevel"/>
    <w:tmpl w:val="3F9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A758A"/>
    <w:multiLevelType w:val="hybridMultilevel"/>
    <w:tmpl w:val="228CB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F753A7"/>
    <w:multiLevelType w:val="hybridMultilevel"/>
    <w:tmpl w:val="FC02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657B1"/>
    <w:multiLevelType w:val="hybridMultilevel"/>
    <w:tmpl w:val="CC48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40BF9"/>
    <w:multiLevelType w:val="hybridMultilevel"/>
    <w:tmpl w:val="1B9C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355D2"/>
    <w:multiLevelType w:val="hybridMultilevel"/>
    <w:tmpl w:val="4AC00F3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FE83B8D"/>
    <w:multiLevelType w:val="hybridMultilevel"/>
    <w:tmpl w:val="98568980"/>
    <w:lvl w:ilvl="0" w:tplc="A2D696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21CFC"/>
    <w:multiLevelType w:val="hybridMultilevel"/>
    <w:tmpl w:val="5A0A8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CE599E"/>
    <w:multiLevelType w:val="hybridMultilevel"/>
    <w:tmpl w:val="8BB63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6E4235"/>
    <w:multiLevelType w:val="hybridMultilevel"/>
    <w:tmpl w:val="7998610C"/>
    <w:lvl w:ilvl="0" w:tplc="A2D696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33CFC"/>
    <w:multiLevelType w:val="hybridMultilevel"/>
    <w:tmpl w:val="AECC3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AC28D0"/>
    <w:multiLevelType w:val="hybridMultilevel"/>
    <w:tmpl w:val="C5AA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21AAE"/>
    <w:multiLevelType w:val="hybridMultilevel"/>
    <w:tmpl w:val="5932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704EC"/>
    <w:multiLevelType w:val="hybridMultilevel"/>
    <w:tmpl w:val="07EEB93C"/>
    <w:lvl w:ilvl="0" w:tplc="A2D696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42F00"/>
    <w:multiLevelType w:val="hybridMultilevel"/>
    <w:tmpl w:val="9F28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86AFB"/>
    <w:multiLevelType w:val="hybridMultilevel"/>
    <w:tmpl w:val="9E524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F67BD"/>
    <w:multiLevelType w:val="hybridMultilevel"/>
    <w:tmpl w:val="0956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575C"/>
    <w:multiLevelType w:val="hybridMultilevel"/>
    <w:tmpl w:val="650A9966"/>
    <w:lvl w:ilvl="0" w:tplc="A2D696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358D0"/>
    <w:multiLevelType w:val="hybridMultilevel"/>
    <w:tmpl w:val="E5989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B6F4C"/>
    <w:multiLevelType w:val="hybridMultilevel"/>
    <w:tmpl w:val="FF4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E1D15"/>
    <w:multiLevelType w:val="hybridMultilevel"/>
    <w:tmpl w:val="DE981D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F2676B"/>
    <w:multiLevelType w:val="hybridMultilevel"/>
    <w:tmpl w:val="952E85D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5E91B82"/>
    <w:multiLevelType w:val="hybridMultilevel"/>
    <w:tmpl w:val="86921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C86791"/>
    <w:multiLevelType w:val="hybridMultilevel"/>
    <w:tmpl w:val="F050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D648A"/>
    <w:multiLevelType w:val="hybridMultilevel"/>
    <w:tmpl w:val="C1E4CADE"/>
    <w:lvl w:ilvl="0" w:tplc="A2D696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7729A"/>
    <w:multiLevelType w:val="hybridMultilevel"/>
    <w:tmpl w:val="2D88273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11F2FA2"/>
    <w:multiLevelType w:val="hybridMultilevel"/>
    <w:tmpl w:val="F26C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C5815"/>
    <w:multiLevelType w:val="hybridMultilevel"/>
    <w:tmpl w:val="3C6085F4"/>
    <w:lvl w:ilvl="0" w:tplc="41C47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D20D6"/>
    <w:multiLevelType w:val="hybridMultilevel"/>
    <w:tmpl w:val="DFA2D422"/>
    <w:lvl w:ilvl="0" w:tplc="A2D696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BC77C2"/>
    <w:multiLevelType w:val="hybridMultilevel"/>
    <w:tmpl w:val="22D8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D22CF"/>
    <w:multiLevelType w:val="hybridMultilevel"/>
    <w:tmpl w:val="16D6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716DF"/>
    <w:multiLevelType w:val="hybridMultilevel"/>
    <w:tmpl w:val="17BE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77741"/>
    <w:multiLevelType w:val="hybridMultilevel"/>
    <w:tmpl w:val="88DCD416"/>
    <w:lvl w:ilvl="0" w:tplc="A2D696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23B88"/>
    <w:multiLevelType w:val="hybridMultilevel"/>
    <w:tmpl w:val="0BEA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61100"/>
    <w:multiLevelType w:val="hybridMultilevel"/>
    <w:tmpl w:val="A5C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A743FB"/>
    <w:multiLevelType w:val="hybridMultilevel"/>
    <w:tmpl w:val="7380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2D4657"/>
    <w:multiLevelType w:val="hybridMultilevel"/>
    <w:tmpl w:val="5932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7"/>
  </w:num>
  <w:num w:numId="4">
    <w:abstractNumId w:val="16"/>
  </w:num>
  <w:num w:numId="5">
    <w:abstractNumId w:val="3"/>
  </w:num>
  <w:num w:numId="6">
    <w:abstractNumId w:val="23"/>
  </w:num>
  <w:num w:numId="7">
    <w:abstractNumId w:val="26"/>
  </w:num>
  <w:num w:numId="8">
    <w:abstractNumId w:val="8"/>
  </w:num>
  <w:num w:numId="9">
    <w:abstractNumId w:val="28"/>
  </w:num>
  <w:num w:numId="10">
    <w:abstractNumId w:val="36"/>
  </w:num>
  <w:num w:numId="11">
    <w:abstractNumId w:val="0"/>
  </w:num>
  <w:num w:numId="12">
    <w:abstractNumId w:val="13"/>
  </w:num>
  <w:num w:numId="13">
    <w:abstractNumId w:val="34"/>
  </w:num>
  <w:num w:numId="14">
    <w:abstractNumId w:val="12"/>
  </w:num>
  <w:num w:numId="15">
    <w:abstractNumId w:val="37"/>
  </w:num>
  <w:num w:numId="16">
    <w:abstractNumId w:val="32"/>
  </w:num>
  <w:num w:numId="17">
    <w:abstractNumId w:val="24"/>
  </w:num>
  <w:num w:numId="18">
    <w:abstractNumId w:val="18"/>
  </w:num>
  <w:num w:numId="19">
    <w:abstractNumId w:val="10"/>
  </w:num>
  <w:num w:numId="20">
    <w:abstractNumId w:val="14"/>
  </w:num>
  <w:num w:numId="21">
    <w:abstractNumId w:val="33"/>
  </w:num>
  <w:num w:numId="22">
    <w:abstractNumId w:val="29"/>
  </w:num>
  <w:num w:numId="23">
    <w:abstractNumId w:val="25"/>
  </w:num>
  <w:num w:numId="24">
    <w:abstractNumId w:val="7"/>
  </w:num>
  <w:num w:numId="25">
    <w:abstractNumId w:val="20"/>
  </w:num>
  <w:num w:numId="26">
    <w:abstractNumId w:val="21"/>
  </w:num>
  <w:num w:numId="27">
    <w:abstractNumId w:val="6"/>
  </w:num>
  <w:num w:numId="28">
    <w:abstractNumId w:val="1"/>
  </w:num>
  <w:num w:numId="29">
    <w:abstractNumId w:val="30"/>
  </w:num>
  <w:num w:numId="30">
    <w:abstractNumId w:val="17"/>
  </w:num>
  <w:num w:numId="31">
    <w:abstractNumId w:val="19"/>
  </w:num>
  <w:num w:numId="32">
    <w:abstractNumId w:val="22"/>
  </w:num>
  <w:num w:numId="33">
    <w:abstractNumId w:val="15"/>
  </w:num>
  <w:num w:numId="34">
    <w:abstractNumId w:val="31"/>
  </w:num>
  <w:num w:numId="35">
    <w:abstractNumId w:val="2"/>
  </w:num>
  <w:num w:numId="36">
    <w:abstractNumId w:val="35"/>
  </w:num>
  <w:num w:numId="37">
    <w:abstractNumId w:val="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D5"/>
    <w:rsid w:val="0008293D"/>
    <w:rsid w:val="001C7829"/>
    <w:rsid w:val="00207755"/>
    <w:rsid w:val="00221A1E"/>
    <w:rsid w:val="00306832"/>
    <w:rsid w:val="00331073"/>
    <w:rsid w:val="00371362"/>
    <w:rsid w:val="003836D5"/>
    <w:rsid w:val="0038394B"/>
    <w:rsid w:val="003E0887"/>
    <w:rsid w:val="00416017"/>
    <w:rsid w:val="004439EC"/>
    <w:rsid w:val="004A67FF"/>
    <w:rsid w:val="004D50F5"/>
    <w:rsid w:val="00554E80"/>
    <w:rsid w:val="00563CEB"/>
    <w:rsid w:val="006323AB"/>
    <w:rsid w:val="00680B08"/>
    <w:rsid w:val="00813DA7"/>
    <w:rsid w:val="008C0C23"/>
    <w:rsid w:val="008D5E8A"/>
    <w:rsid w:val="008E24D1"/>
    <w:rsid w:val="009C666B"/>
    <w:rsid w:val="00A10A48"/>
    <w:rsid w:val="00A11DF1"/>
    <w:rsid w:val="00A4552B"/>
    <w:rsid w:val="00A6728D"/>
    <w:rsid w:val="00B43398"/>
    <w:rsid w:val="00B62F5B"/>
    <w:rsid w:val="00BD4D3B"/>
    <w:rsid w:val="00C03954"/>
    <w:rsid w:val="00CB6BC9"/>
    <w:rsid w:val="00CE4B07"/>
    <w:rsid w:val="00D2327E"/>
    <w:rsid w:val="00D36F7F"/>
    <w:rsid w:val="00DC0EDE"/>
    <w:rsid w:val="00DE4EDE"/>
    <w:rsid w:val="00E14723"/>
    <w:rsid w:val="00E4417F"/>
    <w:rsid w:val="00EB2933"/>
    <w:rsid w:val="00ED42CB"/>
    <w:rsid w:val="00ED4B7A"/>
    <w:rsid w:val="00F23598"/>
    <w:rsid w:val="00F8491F"/>
    <w:rsid w:val="00FB0683"/>
    <w:rsid w:val="00FE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F72E2"/>
  <w15:chartTrackingRefBased/>
  <w15:docId w15:val="{785251B0-034F-4CCD-958C-3E2E5E58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829"/>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3836D5"/>
    <w:pPr>
      <w:keepNext/>
      <w:jc w:val="center"/>
      <w:outlineLvl w:val="0"/>
    </w:pPr>
    <w:rPr>
      <w:rFonts w:ascii="Arial" w:hAnsi="Arial"/>
      <w:b/>
      <w:sz w:val="22"/>
      <w:u w:val="single"/>
      <w:lang w:val="en-US"/>
    </w:rPr>
  </w:style>
  <w:style w:type="paragraph" w:styleId="Heading2">
    <w:name w:val="heading 2"/>
    <w:basedOn w:val="Normal"/>
    <w:next w:val="Normal"/>
    <w:link w:val="Heading2Char"/>
    <w:qFormat/>
    <w:rsid w:val="003836D5"/>
    <w:pPr>
      <w:keepNext/>
      <w:outlineLvl w:val="1"/>
    </w:pPr>
    <w:rPr>
      <w:rFonts w:ascii="Arial" w:hAnsi="Arial"/>
      <w:b/>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36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836D5"/>
    <w:rPr>
      <w:color w:val="0000FF"/>
      <w:u w:val="single"/>
    </w:rPr>
  </w:style>
  <w:style w:type="paragraph" w:styleId="ListParagraph">
    <w:name w:val="List Paragraph"/>
    <w:basedOn w:val="Normal"/>
    <w:uiPriority w:val="34"/>
    <w:qFormat/>
    <w:rsid w:val="003836D5"/>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rsid w:val="003836D5"/>
    <w:rPr>
      <w:rFonts w:ascii="Arial" w:eastAsia="Times New Roman" w:hAnsi="Arial" w:cs="Times New Roman"/>
      <w:b/>
      <w:szCs w:val="20"/>
      <w:u w:val="single"/>
      <w:lang w:val="en-US" w:eastAsia="en-GB"/>
    </w:rPr>
  </w:style>
  <w:style w:type="character" w:customStyle="1" w:styleId="Heading2Char">
    <w:name w:val="Heading 2 Char"/>
    <w:basedOn w:val="DefaultParagraphFont"/>
    <w:link w:val="Heading2"/>
    <w:rsid w:val="003836D5"/>
    <w:rPr>
      <w:rFonts w:ascii="Arial" w:eastAsia="Times New Roman" w:hAnsi="Arial" w:cs="Times New Roman"/>
      <w:b/>
      <w:szCs w:val="20"/>
      <w:u w:val="single"/>
      <w:lang w:val="en-US" w:eastAsia="en-GB"/>
    </w:rPr>
  </w:style>
  <w:style w:type="paragraph" w:styleId="Header">
    <w:name w:val="header"/>
    <w:basedOn w:val="Normal"/>
    <w:link w:val="HeaderChar"/>
    <w:uiPriority w:val="99"/>
    <w:rsid w:val="003836D5"/>
    <w:pPr>
      <w:tabs>
        <w:tab w:val="center" w:pos="4153"/>
        <w:tab w:val="right" w:pos="8306"/>
      </w:tabs>
    </w:pPr>
  </w:style>
  <w:style w:type="character" w:customStyle="1" w:styleId="HeaderChar">
    <w:name w:val="Header Char"/>
    <w:basedOn w:val="DefaultParagraphFont"/>
    <w:link w:val="Header"/>
    <w:uiPriority w:val="99"/>
    <w:rsid w:val="003836D5"/>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3836D5"/>
    <w:pPr>
      <w:tabs>
        <w:tab w:val="center" w:pos="4153"/>
        <w:tab w:val="right" w:pos="8306"/>
      </w:tabs>
    </w:pPr>
  </w:style>
  <w:style w:type="character" w:customStyle="1" w:styleId="FooterChar">
    <w:name w:val="Footer Char"/>
    <w:basedOn w:val="DefaultParagraphFont"/>
    <w:link w:val="Footer"/>
    <w:uiPriority w:val="99"/>
    <w:rsid w:val="003836D5"/>
    <w:rPr>
      <w:rFonts w:ascii="Times New Roman" w:eastAsia="Times New Roman" w:hAnsi="Times New Roman" w:cs="Times New Roman"/>
      <w:sz w:val="20"/>
      <w:szCs w:val="20"/>
      <w:lang w:eastAsia="en-GB"/>
    </w:rPr>
  </w:style>
  <w:style w:type="character" w:styleId="PageNumber">
    <w:name w:val="page number"/>
    <w:basedOn w:val="DefaultParagraphFont"/>
    <w:rsid w:val="003836D5"/>
  </w:style>
  <w:style w:type="paragraph" w:styleId="BalloonText">
    <w:name w:val="Balloon Text"/>
    <w:basedOn w:val="Normal"/>
    <w:link w:val="BalloonTextChar"/>
    <w:semiHidden/>
    <w:rsid w:val="003836D5"/>
    <w:rPr>
      <w:rFonts w:ascii="Tahoma" w:hAnsi="Tahoma" w:cs="Tahoma"/>
      <w:sz w:val="16"/>
      <w:szCs w:val="16"/>
    </w:rPr>
  </w:style>
  <w:style w:type="character" w:customStyle="1" w:styleId="BalloonTextChar">
    <w:name w:val="Balloon Text Char"/>
    <w:basedOn w:val="DefaultParagraphFont"/>
    <w:link w:val="BalloonText"/>
    <w:semiHidden/>
    <w:rsid w:val="003836D5"/>
    <w:rPr>
      <w:rFonts w:ascii="Tahoma" w:eastAsia="Times New Roman" w:hAnsi="Tahoma" w:cs="Tahoma"/>
      <w:sz w:val="16"/>
      <w:szCs w:val="16"/>
      <w:lang w:eastAsia="en-GB"/>
    </w:rPr>
  </w:style>
  <w:style w:type="paragraph" w:styleId="BodyText">
    <w:name w:val="Body Text"/>
    <w:basedOn w:val="Normal"/>
    <w:link w:val="BodyTextChar"/>
    <w:rsid w:val="003836D5"/>
    <w:rPr>
      <w:rFonts w:ascii="Arial" w:hAnsi="Arial"/>
      <w:sz w:val="22"/>
    </w:rPr>
  </w:style>
  <w:style w:type="character" w:customStyle="1" w:styleId="BodyTextChar">
    <w:name w:val="Body Text Char"/>
    <w:basedOn w:val="DefaultParagraphFont"/>
    <w:link w:val="BodyText"/>
    <w:rsid w:val="003836D5"/>
    <w:rPr>
      <w:rFonts w:ascii="Arial" w:eastAsia="Times New Roman" w:hAnsi="Arial" w:cs="Times New Roman"/>
      <w:szCs w:val="20"/>
      <w:lang w:eastAsia="en-GB"/>
    </w:rPr>
  </w:style>
  <w:style w:type="paragraph" w:styleId="BodyText2">
    <w:name w:val="Body Text 2"/>
    <w:basedOn w:val="Normal"/>
    <w:link w:val="BodyText2Char"/>
    <w:rsid w:val="003836D5"/>
    <w:pPr>
      <w:spacing w:after="120" w:line="480" w:lineRule="auto"/>
    </w:pPr>
    <w:rPr>
      <w:rFonts w:ascii="Arial" w:hAnsi="Arial"/>
      <w:sz w:val="24"/>
    </w:rPr>
  </w:style>
  <w:style w:type="character" w:customStyle="1" w:styleId="BodyText2Char">
    <w:name w:val="Body Text 2 Char"/>
    <w:basedOn w:val="DefaultParagraphFont"/>
    <w:link w:val="BodyText2"/>
    <w:rsid w:val="003836D5"/>
    <w:rPr>
      <w:rFonts w:ascii="Arial" w:eastAsia="Times New Roman" w:hAnsi="Arial" w:cs="Times New Roman"/>
      <w:sz w:val="24"/>
      <w:szCs w:val="20"/>
      <w:lang w:eastAsia="en-GB"/>
    </w:rPr>
  </w:style>
  <w:style w:type="paragraph" w:styleId="BodyText3">
    <w:name w:val="Body Text 3"/>
    <w:basedOn w:val="Normal"/>
    <w:link w:val="BodyText3Char"/>
    <w:rsid w:val="003836D5"/>
    <w:pPr>
      <w:spacing w:after="120"/>
    </w:pPr>
    <w:rPr>
      <w:rFonts w:ascii="Arial" w:hAnsi="Arial"/>
      <w:sz w:val="16"/>
      <w:szCs w:val="16"/>
    </w:rPr>
  </w:style>
  <w:style w:type="character" w:customStyle="1" w:styleId="BodyText3Char">
    <w:name w:val="Body Text 3 Char"/>
    <w:basedOn w:val="DefaultParagraphFont"/>
    <w:link w:val="BodyText3"/>
    <w:rsid w:val="003836D5"/>
    <w:rPr>
      <w:rFonts w:ascii="Arial" w:eastAsia="Times New Roman" w:hAnsi="Arial" w:cs="Times New Roman"/>
      <w:sz w:val="16"/>
      <w:szCs w:val="16"/>
      <w:lang w:eastAsia="en-GB"/>
    </w:rPr>
  </w:style>
  <w:style w:type="paragraph" w:styleId="BodyTextIndent">
    <w:name w:val="Body Text Indent"/>
    <w:basedOn w:val="Normal"/>
    <w:link w:val="BodyTextIndentChar"/>
    <w:rsid w:val="003836D5"/>
    <w:pPr>
      <w:spacing w:after="120"/>
      <w:ind w:left="283"/>
    </w:pPr>
  </w:style>
  <w:style w:type="character" w:customStyle="1" w:styleId="BodyTextIndentChar">
    <w:name w:val="Body Text Indent Char"/>
    <w:basedOn w:val="DefaultParagraphFont"/>
    <w:link w:val="BodyTextIndent"/>
    <w:rsid w:val="003836D5"/>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3836D5"/>
  </w:style>
  <w:style w:type="character" w:customStyle="1" w:styleId="FootnoteTextChar">
    <w:name w:val="Footnote Text Char"/>
    <w:basedOn w:val="DefaultParagraphFont"/>
    <w:link w:val="FootnoteText"/>
    <w:semiHidden/>
    <w:rsid w:val="003836D5"/>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3836D5"/>
    <w:rPr>
      <w:vertAlign w:val="superscript"/>
    </w:rPr>
  </w:style>
  <w:style w:type="paragraph" w:styleId="NormalWeb">
    <w:name w:val="Normal (Web)"/>
    <w:basedOn w:val="Normal"/>
    <w:uiPriority w:val="99"/>
    <w:unhideWhenUsed/>
    <w:rsid w:val="003836D5"/>
    <w:pPr>
      <w:spacing w:before="100" w:beforeAutospacing="1" w:after="100" w:afterAutospacing="1"/>
    </w:pPr>
    <w:rPr>
      <w:sz w:val="24"/>
      <w:szCs w:val="24"/>
    </w:rPr>
  </w:style>
  <w:style w:type="paragraph" w:styleId="HTMLPreformatted">
    <w:name w:val="HTML Preformatted"/>
    <w:basedOn w:val="Normal"/>
    <w:link w:val="HTMLPreformattedChar"/>
    <w:rsid w:val="0038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PreformattedChar">
    <w:name w:val="HTML Preformatted Char"/>
    <w:basedOn w:val="DefaultParagraphFont"/>
    <w:link w:val="HTMLPreformatted"/>
    <w:rsid w:val="003836D5"/>
    <w:rPr>
      <w:rFonts w:ascii="Courier New" w:eastAsia="SimSun" w:hAnsi="Courier New" w:cs="Courier New"/>
      <w:sz w:val="20"/>
      <w:szCs w:val="20"/>
      <w:lang w:eastAsia="zh-CN"/>
    </w:rPr>
  </w:style>
  <w:style w:type="character" w:customStyle="1" w:styleId="national1">
    <w:name w:val="national1"/>
    <w:basedOn w:val="DefaultParagraphFont"/>
    <w:rsid w:val="003836D5"/>
    <w:rPr>
      <w:color w:val="0033FF"/>
    </w:rPr>
  </w:style>
  <w:style w:type="character" w:styleId="UnresolvedMention">
    <w:name w:val="Unresolved Mention"/>
    <w:basedOn w:val="DefaultParagraphFont"/>
    <w:uiPriority w:val="99"/>
    <w:semiHidden/>
    <w:unhideWhenUsed/>
    <w:rsid w:val="0038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brunjes@Staffordshire.police.pnn.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F467-FEB4-4164-8B2F-A84E1BBE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Brunjes</dc:creator>
  <cp:keywords/>
  <dc:description/>
  <cp:lastModifiedBy>Helen Brunjes</cp:lastModifiedBy>
  <cp:revision>3</cp:revision>
  <dcterms:created xsi:type="dcterms:W3CDTF">2023-04-06T08:38:00Z</dcterms:created>
  <dcterms:modified xsi:type="dcterms:W3CDTF">2023-04-06T08:46:00Z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2021-09-26T12:29:27Z</vt:lpwstr>
  </property>
  <property fmtid="{D5CDD505-2E9C-101B-9397-08002B2CF9AE}" pid="4" name="MSIP_Label_c1bd297d-c19e-48a7-882e-4507daab7346_Method">
    <vt:lpwstr>Standard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2f920df0-4036-433d-a129-3eee30b143c1</vt:lpwstr>
  </property>
  <property fmtid="{D5CDD505-2E9C-101B-9397-08002B2CF9AE}" pid="8" name="MSIP_Label_c1bd297d-c19e-48a7-882e-4507daab7346_ContentBits">
    <vt:lpwstr>0</vt:lpwstr>
  </property>
</Properties>
</file>